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273A8AC8" w14:textId="20ED8AC0" w:rsidR="000610B8" w:rsidRPr="00DE5006" w:rsidRDefault="000610B8" w:rsidP="00681649">
      <w:pPr>
        <w:tabs>
          <w:tab w:val="left" w:pos="2089"/>
        </w:tabs>
        <w:jc w:val="right"/>
        <w:rPr>
          <w:rFonts w:cs="Arial"/>
          <w:sz w:val="22"/>
          <w:szCs w:val="22"/>
        </w:rPr>
      </w:pPr>
      <w:r w:rsidRPr="00DE5006">
        <w:rPr>
          <w:rFonts w:cs="Arial"/>
          <w:sz w:val="22"/>
          <w:szCs w:val="22"/>
        </w:rPr>
        <w:t>Exercise duration: ~</w:t>
      </w:r>
      <w:r w:rsidR="00B84E09" w:rsidRPr="00DE5006">
        <w:rPr>
          <w:rFonts w:cs="Arial"/>
          <w:sz w:val="22"/>
          <w:szCs w:val="22"/>
        </w:rPr>
        <w:t>2</w:t>
      </w:r>
      <w:r w:rsidR="00FA168D" w:rsidRPr="00DE5006">
        <w:rPr>
          <w:rFonts w:cs="Arial"/>
          <w:sz w:val="22"/>
          <w:szCs w:val="22"/>
        </w:rPr>
        <w:t>0</w:t>
      </w:r>
      <w:r w:rsidRPr="00DE5006">
        <w:rPr>
          <w:rFonts w:cs="Arial"/>
          <w:sz w:val="22"/>
          <w:szCs w:val="22"/>
        </w:rPr>
        <w:t xml:space="preserve"> minute</w:t>
      </w:r>
      <w:r w:rsidR="00681649" w:rsidRPr="00DE5006">
        <w:rPr>
          <w:rFonts w:cs="Arial"/>
          <w:sz w:val="22"/>
          <w:szCs w:val="22"/>
        </w:rPr>
        <w:t>s</w:t>
      </w:r>
    </w:p>
    <w:p w14:paraId="5D11F5D9" w14:textId="03EDBFAA" w:rsidR="0057419A" w:rsidRPr="00DE5006" w:rsidRDefault="0057419A" w:rsidP="0057419A">
      <w:pPr>
        <w:pStyle w:val="subhead"/>
        <w:rPr>
          <w:rFonts w:cs="Arial"/>
        </w:rPr>
      </w:pPr>
      <w:r w:rsidRPr="00DE5006">
        <w:rPr>
          <w:rFonts w:cs="Arial"/>
        </w:rPr>
        <w:t xml:space="preserve">Practice exercise </w:t>
      </w:r>
      <w:r w:rsidR="00CE28BD">
        <w:rPr>
          <w:rFonts w:cs="Arial"/>
        </w:rPr>
        <w:t xml:space="preserve">– </w:t>
      </w:r>
      <w:r w:rsidR="00953B1E">
        <w:rPr>
          <w:rFonts w:cs="Arial"/>
        </w:rPr>
        <w:t>Answer Key</w:t>
      </w:r>
    </w:p>
    <w:p w14:paraId="596F8511" w14:textId="77777777" w:rsidR="00B96685" w:rsidRPr="00DE5006" w:rsidRDefault="00B96685" w:rsidP="00D40A64">
      <w:pPr>
        <w:pStyle w:val="Bullets-new"/>
        <w:numPr>
          <w:ilvl w:val="0"/>
          <w:numId w:val="0"/>
        </w:numPr>
        <w:rPr>
          <w:rFonts w:eastAsiaTheme="majorEastAsia" w:cs="Arial"/>
          <w:b/>
          <w:color w:val="000000" w:themeColor="text1"/>
          <w:sz w:val="32"/>
          <w:szCs w:val="32"/>
          <w:shd w:val="clear" w:color="auto" w:fill="auto"/>
        </w:rPr>
      </w:pPr>
      <w:r w:rsidRPr="00DE5006">
        <w:rPr>
          <w:rFonts w:eastAsiaTheme="majorEastAsia" w:cs="Arial"/>
          <w:b/>
          <w:color w:val="000000" w:themeColor="text1"/>
          <w:sz w:val="32"/>
          <w:szCs w:val="32"/>
          <w:shd w:val="clear" w:color="auto" w:fill="auto"/>
        </w:rPr>
        <w:t>Manage project costs in Cost Management</w:t>
      </w:r>
    </w:p>
    <w:p w14:paraId="2650C10F" w14:textId="77777777" w:rsidR="00B96685" w:rsidRPr="00DE5006" w:rsidRDefault="00B96685" w:rsidP="00D40A64">
      <w:pPr>
        <w:pStyle w:val="Bullets-new"/>
        <w:numPr>
          <w:ilvl w:val="0"/>
          <w:numId w:val="0"/>
        </w:numPr>
        <w:rPr>
          <w:rFonts w:cs="Arial"/>
        </w:rPr>
      </w:pPr>
    </w:p>
    <w:p w14:paraId="030B14CD" w14:textId="77777777" w:rsidR="00B96685" w:rsidRPr="00DE5006" w:rsidRDefault="00B96685" w:rsidP="00D40A64">
      <w:pPr>
        <w:pStyle w:val="Bullets-new"/>
        <w:numPr>
          <w:ilvl w:val="0"/>
          <w:numId w:val="0"/>
        </w:numPr>
        <w:rPr>
          <w:rFonts w:cs="Arial"/>
        </w:rPr>
      </w:pPr>
      <w:r w:rsidRPr="00DE5006">
        <w:rPr>
          <w:rFonts w:cs="Arial"/>
        </w:rPr>
        <w:t xml:space="preserve">The following steps were completed in the videos for </w:t>
      </w:r>
      <w:r w:rsidRPr="00DE5006">
        <w:rPr>
          <w:rFonts w:cs="Arial"/>
          <w:b/>
          <w:bCs/>
        </w:rPr>
        <w:t>Module 3: Cost control with Forma Cost Management</w:t>
      </w:r>
      <w:r w:rsidRPr="00DE5006">
        <w:rPr>
          <w:rFonts w:cs="Arial"/>
        </w:rPr>
        <w:t xml:space="preserve">. If you followed along in the videos, you are ready to start the exercise that follows these steps. If you have </w:t>
      </w:r>
      <w:r w:rsidRPr="00DE5006">
        <w:rPr>
          <w:rFonts w:cs="Arial"/>
          <w:i/>
          <w:iCs/>
        </w:rPr>
        <w:t>not</w:t>
      </w:r>
      <w:r w:rsidRPr="00DE5006">
        <w:rPr>
          <w:rFonts w:cs="Arial"/>
        </w:rPr>
        <w:t xml:space="preserve"> already performed these steps, make sure to complete them first:</w:t>
      </w:r>
    </w:p>
    <w:p w14:paraId="5B29A05D" w14:textId="77777777" w:rsidR="00B96685" w:rsidRPr="00DE5006" w:rsidRDefault="00B96685" w:rsidP="00D40A64">
      <w:pPr>
        <w:pStyle w:val="Bullets-new"/>
        <w:numPr>
          <w:ilvl w:val="0"/>
          <w:numId w:val="0"/>
        </w:numPr>
        <w:rPr>
          <w:rFonts w:cs="Arial"/>
        </w:rPr>
      </w:pPr>
    </w:p>
    <w:p w14:paraId="66F9E9D9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t>You activated Cost Management using freeform code in the Learn Build project you were invited to by your instructor on Autodesk Forma for Construction.</w:t>
      </w:r>
    </w:p>
    <w:p w14:paraId="1C8D276A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06ADFBB7" wp14:editId="5B9E455D">
            <wp:extent cx="3318424" cy="2219498"/>
            <wp:effectExtent l="0" t="0" r="0" b="3175"/>
            <wp:docPr id="792991622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991622" name="Picture 1" descr="A screenshot of a computer screen&#10;&#10;AI-generated content may be incorrect."/>
                    <pic:cNvPicPr/>
                  </pic:nvPicPr>
                  <pic:blipFill rotWithShape="1">
                    <a:blip r:embed="rId11"/>
                    <a:srcRect l="6941" t="12174" r="4649" b="6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503" cy="22683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2DD177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t>In the Settings page of Cost Management, in the General tab, under Budget and Contract allocation, you selected Multiple budgets to one Contract.</w:t>
      </w:r>
    </w:p>
    <w:p w14:paraId="6EC9B8C4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61D7EF3A" wp14:editId="34017A3C">
            <wp:extent cx="4786628" cy="1629295"/>
            <wp:effectExtent l="0" t="0" r="1905" b="0"/>
            <wp:docPr id="17362831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283174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87628" cy="1663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21EAE" w14:textId="77777777" w:rsidR="00B96685" w:rsidRPr="00DE5006" w:rsidRDefault="00B96685" w:rsidP="00D40A64">
      <w:pPr>
        <w:rPr>
          <w:rFonts w:eastAsia="Calibri" w:cs="Arial"/>
          <w:color w:val="000000"/>
          <w:sz w:val="22"/>
          <w:szCs w:val="22"/>
          <w:shd w:val="clear" w:color="auto" w:fill="FFFFFF"/>
        </w:rPr>
      </w:pPr>
      <w:r w:rsidRPr="00DE5006">
        <w:rPr>
          <w:rFonts w:cs="Arial"/>
        </w:rPr>
        <w:br w:type="page"/>
      </w:r>
    </w:p>
    <w:p w14:paraId="711FCD34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lastRenderedPageBreak/>
        <w:t>In the Settings page of Cost Management, in the General tab, under Retention, you assigned 10% for the Budget Payment Application and the Cost Payment Application.</w:t>
      </w:r>
    </w:p>
    <w:p w14:paraId="6C10357B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37BB146F" wp14:editId="1F0BA87D">
            <wp:extent cx="4522124" cy="2020945"/>
            <wp:effectExtent l="0" t="0" r="0" b="0"/>
            <wp:docPr id="98149455" name="Picture 1" descr="A screenshot of a 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49455" name="Picture 1" descr="A screenshot of a form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9259" cy="2046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0979C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t xml:space="preserve">In the Settings page of Cost Management, in the Budget tab, you created a sample segment for the Code and imported the codes using the </w:t>
      </w:r>
      <w:r w:rsidRPr="00DE5006">
        <w:rPr>
          <w:rFonts w:cs="Arial"/>
          <w:b/>
          <w:bCs/>
          <w:i/>
          <w:iCs/>
        </w:rPr>
        <w:t>Code List.xlsx</w:t>
      </w:r>
      <w:r w:rsidRPr="00DE5006">
        <w:rPr>
          <w:rFonts w:cs="Arial"/>
          <w:b/>
          <w:bCs/>
        </w:rPr>
        <w:t xml:space="preserve"> </w:t>
      </w:r>
      <w:r w:rsidRPr="00DE5006">
        <w:rPr>
          <w:rFonts w:cs="Arial"/>
        </w:rPr>
        <w:t>file in the dataset folder.</w:t>
      </w:r>
    </w:p>
    <w:p w14:paraId="7725131C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1D4B85CD" wp14:editId="7558BA66">
            <wp:extent cx="4587099" cy="3075709"/>
            <wp:effectExtent l="0" t="0" r="0" b="0"/>
            <wp:docPr id="2895471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54715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32922" cy="3106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B1866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</w:p>
    <w:p w14:paraId="15C3EB3B" w14:textId="77777777" w:rsidR="00B96685" w:rsidRPr="00DE5006" w:rsidRDefault="00B96685" w:rsidP="00D40A64">
      <w:pPr>
        <w:rPr>
          <w:rFonts w:eastAsia="Calibri" w:cs="Arial"/>
          <w:color w:val="000000"/>
          <w:sz w:val="22"/>
          <w:szCs w:val="22"/>
          <w:shd w:val="clear" w:color="auto" w:fill="FFFFFF"/>
        </w:rPr>
      </w:pPr>
      <w:r w:rsidRPr="00DE5006">
        <w:rPr>
          <w:rFonts w:cs="Arial"/>
        </w:rPr>
        <w:br w:type="page"/>
      </w:r>
    </w:p>
    <w:p w14:paraId="1823F8AC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lastRenderedPageBreak/>
        <w:t xml:space="preserve">In the Settings page of Cost Management, in the Budget tab, you created a sample segment for the Levels and imported the levels using the </w:t>
      </w:r>
      <w:r w:rsidRPr="00DE5006">
        <w:rPr>
          <w:rFonts w:cs="Arial"/>
          <w:b/>
          <w:bCs/>
          <w:i/>
          <w:iCs/>
        </w:rPr>
        <w:t>Levels.xlsx</w:t>
      </w:r>
      <w:r w:rsidRPr="00DE5006">
        <w:rPr>
          <w:rFonts w:cs="Arial"/>
          <w:b/>
          <w:bCs/>
        </w:rPr>
        <w:t xml:space="preserve"> </w:t>
      </w:r>
      <w:r w:rsidRPr="00DE5006">
        <w:rPr>
          <w:rFonts w:cs="Arial"/>
        </w:rPr>
        <w:t>file in the dataset folder.</w:t>
      </w:r>
    </w:p>
    <w:p w14:paraId="3707A7D7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67F3CC58" wp14:editId="0EF33E63">
            <wp:extent cx="3601616" cy="2587315"/>
            <wp:effectExtent l="0" t="0" r="5715" b="3810"/>
            <wp:docPr id="11272724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2724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75000" cy="2640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EB647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t xml:space="preserve">In the Budget tool, you uploaded the budget using the </w:t>
      </w:r>
      <w:r w:rsidRPr="00DE5006">
        <w:rPr>
          <w:rFonts w:cs="Arial"/>
          <w:b/>
          <w:bCs/>
          <w:i/>
          <w:iCs/>
        </w:rPr>
        <w:t>Project Budget.xlsx</w:t>
      </w:r>
      <w:r w:rsidRPr="00DE5006">
        <w:rPr>
          <w:rFonts w:cs="Arial"/>
        </w:rPr>
        <w:t xml:space="preserve"> file in the dataset folder.</w:t>
      </w:r>
    </w:p>
    <w:p w14:paraId="1E638D19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24AD1D74" wp14:editId="204FBB8A">
            <wp:extent cx="3601085" cy="1800543"/>
            <wp:effectExtent l="0" t="0" r="0" b="3175"/>
            <wp:docPr id="10894863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48639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81297" cy="1840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8C09C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t>In the Budget tool, you created a Main Contract with the Owner.</w:t>
      </w:r>
    </w:p>
    <w:p w14:paraId="72721A47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2DDA7327" wp14:editId="308066BA">
            <wp:extent cx="3452327" cy="2015332"/>
            <wp:effectExtent l="0" t="0" r="2540" b="4445"/>
            <wp:docPr id="5618130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81309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14794" cy="2051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70E81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</w:p>
    <w:p w14:paraId="72A43650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t xml:space="preserve">You modified the dates of the contract to Start on September 1, </w:t>
      </w:r>
      <w:proofErr w:type="gramStart"/>
      <w:r w:rsidRPr="00DE5006">
        <w:rPr>
          <w:rFonts w:cs="Arial"/>
        </w:rPr>
        <w:t>2026</w:t>
      </w:r>
      <w:proofErr w:type="gramEnd"/>
      <w:r w:rsidRPr="00DE5006">
        <w:rPr>
          <w:rFonts w:cs="Arial"/>
        </w:rPr>
        <w:t xml:space="preserve"> and end on December 25, </w:t>
      </w:r>
      <w:proofErr w:type="gramStart"/>
      <w:r w:rsidRPr="00DE5006">
        <w:rPr>
          <w:rFonts w:cs="Arial"/>
        </w:rPr>
        <w:t>2026</w:t>
      </w:r>
      <w:proofErr w:type="gramEnd"/>
      <w:r w:rsidRPr="00DE5006">
        <w:rPr>
          <w:rFonts w:cs="Arial"/>
        </w:rPr>
        <w:t xml:space="preserve"> and created weekly billing periods.</w:t>
      </w:r>
    </w:p>
    <w:p w14:paraId="20C497E5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 w:hanging="360"/>
        <w:rPr>
          <w:rFonts w:cs="Arial"/>
        </w:rPr>
      </w:pPr>
      <w:r w:rsidRPr="00DE5006">
        <w:rPr>
          <w:rFonts w:cs="Arial"/>
        </w:rPr>
        <w:lastRenderedPageBreak/>
        <w:t xml:space="preserve">    </w:t>
      </w:r>
      <w:r w:rsidRPr="00DE5006">
        <w:rPr>
          <w:rFonts w:cs="Arial"/>
          <w:noProof/>
        </w:rPr>
        <w:drawing>
          <wp:inline distT="0" distB="0" distL="0" distR="0" wp14:anchorId="48F1B2F4" wp14:editId="7B6B1C1E">
            <wp:extent cx="2834640" cy="3016651"/>
            <wp:effectExtent l="0" t="0" r="0" b="6350"/>
            <wp:docPr id="1536183291" name="Picture 1" descr="A screenshot of a schedu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183291" name="Picture 1" descr="A screenshot of a schedule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59397" cy="304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3F732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t>In the Budget tab, you created a main contract schedule of values from all the budget lines.</w:t>
      </w:r>
    </w:p>
    <w:p w14:paraId="002F0C30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5722B72A" wp14:editId="69D9A14B">
            <wp:extent cx="3047694" cy="2864497"/>
            <wp:effectExtent l="0" t="0" r="635" b="5715"/>
            <wp:docPr id="1516750471" name="Picture 1" descr="A screenshot of a budget applica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750471" name="Picture 1" descr="A screenshot of a budget application&#10;&#10;AI-generated content may be incorrect."/>
                    <pic:cNvPicPr/>
                  </pic:nvPicPr>
                  <pic:blipFill rotWithShape="1">
                    <a:blip r:embed="rId19"/>
                    <a:srcRect b="6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023" cy="2880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F34ACE" w14:textId="77777777" w:rsidR="00B96685" w:rsidRPr="00DE5006" w:rsidRDefault="00B96685" w:rsidP="00D40A64">
      <w:pPr>
        <w:rPr>
          <w:rFonts w:eastAsia="Calibri" w:cs="Arial"/>
          <w:color w:val="000000"/>
          <w:sz w:val="22"/>
          <w:szCs w:val="22"/>
          <w:shd w:val="clear" w:color="auto" w:fill="FFFFFF"/>
        </w:rPr>
      </w:pPr>
      <w:r w:rsidRPr="00DE5006">
        <w:rPr>
          <w:rFonts w:cs="Arial"/>
        </w:rPr>
        <w:br w:type="page"/>
      </w:r>
    </w:p>
    <w:p w14:paraId="3B89919C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</w:p>
    <w:p w14:paraId="27A3EE8E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t xml:space="preserve">You created a contract with the concrete subcontractor based on Division </w:t>
      </w:r>
      <w:proofErr w:type="gramStart"/>
      <w:r w:rsidRPr="00DE5006">
        <w:rPr>
          <w:rFonts w:cs="Arial"/>
        </w:rPr>
        <w:t>03 line</w:t>
      </w:r>
      <w:proofErr w:type="gramEnd"/>
      <w:r w:rsidRPr="00DE5006">
        <w:rPr>
          <w:rFonts w:cs="Arial"/>
        </w:rPr>
        <w:t xml:space="preserve"> items.</w:t>
      </w:r>
    </w:p>
    <w:p w14:paraId="5703921B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5D0DAEAF" wp14:editId="70F353C0">
            <wp:extent cx="3365500" cy="1900841"/>
            <wp:effectExtent l="0" t="0" r="0" b="4445"/>
            <wp:docPr id="87559454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594544" name="Picture 1" descr="A screenshot of a computer&#10;&#10;AI-generated content may be incorrect."/>
                    <pic:cNvPicPr/>
                  </pic:nvPicPr>
                  <pic:blipFill rotWithShape="1">
                    <a:blip r:embed="rId20"/>
                    <a:srcRect t="7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174" cy="1917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08EB74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t>In the details of this contract, under Manage Billing Periods, you clicked Inherit from Master Schedule.</w:t>
      </w:r>
    </w:p>
    <w:p w14:paraId="543D8C38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41E0E755" wp14:editId="6C178802">
            <wp:extent cx="3405554" cy="1369134"/>
            <wp:effectExtent l="0" t="0" r="0" b="2540"/>
            <wp:docPr id="1628526877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526877" name="Picture 1" descr="A screenshot of a computer screen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49847" cy="1386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91A55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t xml:space="preserve">You created a contract with the steel subcontractor based on Division </w:t>
      </w:r>
      <w:proofErr w:type="gramStart"/>
      <w:r w:rsidRPr="00DE5006">
        <w:rPr>
          <w:rFonts w:cs="Arial"/>
        </w:rPr>
        <w:t>05 line</w:t>
      </w:r>
      <w:proofErr w:type="gramEnd"/>
      <w:r w:rsidRPr="00DE5006">
        <w:rPr>
          <w:rFonts w:cs="Arial"/>
        </w:rPr>
        <w:t xml:space="preserve"> items and specified the correct billing periods using the same approach as the concrete contract.</w:t>
      </w:r>
    </w:p>
    <w:p w14:paraId="21B40E7D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5DC9B6A7" wp14:editId="1E70FD29">
            <wp:extent cx="3885152" cy="1239864"/>
            <wp:effectExtent l="0" t="0" r="1270" b="5080"/>
            <wp:docPr id="10008733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334" name="Picture 1" descr="A screenshot of a computer&#10;&#10;AI-generated content may be incorrect."/>
                    <pic:cNvPicPr/>
                  </pic:nvPicPr>
                  <pic:blipFill rotWithShape="1">
                    <a:blip r:embed="rId22"/>
                    <a:srcRect b="12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872" cy="1267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9CA28F" w14:textId="77777777" w:rsidR="00B96685" w:rsidRPr="00DE5006" w:rsidRDefault="00B96685" w:rsidP="00D40A64">
      <w:pPr>
        <w:rPr>
          <w:rFonts w:eastAsia="Calibri" w:cs="Arial"/>
          <w:color w:val="000000"/>
          <w:sz w:val="22"/>
          <w:szCs w:val="22"/>
          <w:shd w:val="clear" w:color="auto" w:fill="FFFFFF"/>
        </w:rPr>
      </w:pPr>
      <w:r w:rsidRPr="00DE5006">
        <w:rPr>
          <w:rFonts w:cs="Arial"/>
        </w:rPr>
        <w:br w:type="page"/>
      </w:r>
    </w:p>
    <w:p w14:paraId="7B1516EC" w14:textId="77777777" w:rsidR="00B96685" w:rsidRPr="00DE5006" w:rsidRDefault="00B96685" w:rsidP="00D40A64">
      <w:pPr>
        <w:pStyle w:val="Bullets-new"/>
        <w:numPr>
          <w:ilvl w:val="0"/>
          <w:numId w:val="24"/>
        </w:numPr>
        <w:rPr>
          <w:rFonts w:cs="Arial"/>
        </w:rPr>
      </w:pPr>
      <w:r w:rsidRPr="00DE5006">
        <w:rPr>
          <w:rFonts w:cs="Arial"/>
        </w:rPr>
        <w:lastRenderedPageBreak/>
        <w:t xml:space="preserve">In the Forecast tool, you added a reference to the schedule in </w:t>
      </w:r>
      <w:proofErr w:type="gramStart"/>
      <w:r w:rsidRPr="00DE5006">
        <w:rPr>
          <w:rFonts w:cs="Arial"/>
        </w:rPr>
        <w:t>Build, and</w:t>
      </w:r>
      <w:proofErr w:type="gramEnd"/>
      <w:r w:rsidRPr="00DE5006">
        <w:rPr>
          <w:rFonts w:cs="Arial"/>
        </w:rPr>
        <w:t xml:space="preserve"> linked each activity to its corresponding budget line item.</w:t>
      </w:r>
    </w:p>
    <w:p w14:paraId="731D46CE" w14:textId="77777777" w:rsidR="00B96685" w:rsidRPr="00DE5006" w:rsidRDefault="00B96685" w:rsidP="00D40A64">
      <w:pPr>
        <w:pStyle w:val="Bullets-new"/>
        <w:numPr>
          <w:ilvl w:val="0"/>
          <w:numId w:val="0"/>
        </w:numPr>
        <w:ind w:left="720"/>
        <w:rPr>
          <w:rFonts w:cs="Arial"/>
        </w:rPr>
      </w:pPr>
      <w:r w:rsidRPr="00DE5006">
        <w:rPr>
          <w:rFonts w:cs="Arial"/>
          <w:noProof/>
        </w:rPr>
        <w:drawing>
          <wp:inline distT="0" distB="0" distL="0" distR="0" wp14:anchorId="6FACD539" wp14:editId="547CE8E9">
            <wp:extent cx="3176337" cy="3697921"/>
            <wp:effectExtent l="0" t="0" r="0" b="0"/>
            <wp:docPr id="95804069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040694" name="Picture 1" descr="A screenshot of a computer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97319" cy="3722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23C67" w14:textId="77777777" w:rsidR="00B96685" w:rsidRPr="00DE5006" w:rsidRDefault="00B96685" w:rsidP="00D40A64">
      <w:pPr>
        <w:pStyle w:val="Bullets-new"/>
        <w:numPr>
          <w:ilvl w:val="0"/>
          <w:numId w:val="0"/>
        </w:numPr>
        <w:rPr>
          <w:rFonts w:eastAsiaTheme="majorEastAsia" w:cs="Arial"/>
          <w:b/>
          <w:color w:val="000000" w:themeColor="text1"/>
          <w:shd w:val="clear" w:color="auto" w:fill="auto"/>
        </w:rPr>
      </w:pPr>
    </w:p>
    <w:p w14:paraId="33442717" w14:textId="42C6236E" w:rsidR="00B96685" w:rsidRPr="00DE5006" w:rsidRDefault="00B96685" w:rsidP="00D40A64">
      <w:pPr>
        <w:pStyle w:val="Bullets-new"/>
        <w:numPr>
          <w:ilvl w:val="0"/>
          <w:numId w:val="0"/>
        </w:numPr>
        <w:rPr>
          <w:rFonts w:cs="Arial"/>
        </w:rPr>
      </w:pPr>
      <w:r w:rsidRPr="00DE5006">
        <w:rPr>
          <w:rFonts w:cs="Arial"/>
        </w:rPr>
        <w:t>Once these step</w:t>
      </w:r>
      <w:r w:rsidR="00826A64" w:rsidRPr="00DE5006">
        <w:rPr>
          <w:rFonts w:cs="Arial"/>
        </w:rPr>
        <w:t>s</w:t>
      </w:r>
      <w:r w:rsidRPr="00DE5006">
        <w:rPr>
          <w:rFonts w:cs="Arial"/>
        </w:rPr>
        <w:t xml:space="preserve"> are completed, you will be ready to start the exercise. You will configure Cost Management, work with budgets and payment applications, and forecast project costs.</w:t>
      </w:r>
    </w:p>
    <w:p w14:paraId="589C77DE" w14:textId="77777777" w:rsidR="00B96685" w:rsidRPr="00DE5006" w:rsidRDefault="00B96685" w:rsidP="00D40A64">
      <w:pPr>
        <w:pStyle w:val="subhead"/>
        <w:rPr>
          <w:rFonts w:cs="Arial"/>
        </w:rPr>
      </w:pPr>
      <w:bookmarkStart w:id="0" w:name="OLE_LINK4"/>
      <w:r w:rsidRPr="00DE5006">
        <w:rPr>
          <w:rFonts w:cs="Arial"/>
        </w:rPr>
        <w:t>Learning objectives:</w:t>
      </w:r>
    </w:p>
    <w:bookmarkEnd w:id="0"/>
    <w:p w14:paraId="05AF69AD" w14:textId="77777777" w:rsidR="00B96685" w:rsidRPr="00DE5006" w:rsidRDefault="00B96685" w:rsidP="00D40A64">
      <w:pPr>
        <w:pStyle w:val="NoSpacing"/>
        <w:rPr>
          <w:rFonts w:cs="Arial"/>
          <w:sz w:val="22"/>
          <w:szCs w:val="22"/>
        </w:rPr>
      </w:pPr>
      <w:r w:rsidRPr="00DE5006">
        <w:rPr>
          <w:rFonts w:cs="Arial"/>
          <w:sz w:val="22"/>
          <w:szCs w:val="22"/>
        </w:rPr>
        <w:t>By the end of this exercise, you should be able to:</w:t>
      </w:r>
    </w:p>
    <w:p w14:paraId="3575C626" w14:textId="77777777" w:rsidR="00B96685" w:rsidRPr="00DE5006" w:rsidRDefault="00B96685" w:rsidP="00D40A64">
      <w:pPr>
        <w:pStyle w:val="NoSpacing"/>
        <w:rPr>
          <w:rFonts w:cs="Arial"/>
        </w:rPr>
      </w:pPr>
    </w:p>
    <w:p w14:paraId="023F7168" w14:textId="77777777" w:rsidR="00B96685" w:rsidRPr="00DE5006" w:rsidRDefault="00B96685" w:rsidP="00D40A64">
      <w:pPr>
        <w:pStyle w:val="Bullets-new"/>
        <w:numPr>
          <w:ilvl w:val="0"/>
          <w:numId w:val="23"/>
        </w:numPr>
        <w:ind w:left="1080"/>
        <w:rPr>
          <w:rFonts w:cs="Arial"/>
        </w:rPr>
      </w:pPr>
      <w:r w:rsidRPr="00DE5006">
        <w:rPr>
          <w:rFonts w:cs="Arial"/>
        </w:rPr>
        <w:t>Create and manage payment applications.</w:t>
      </w:r>
    </w:p>
    <w:p w14:paraId="56EE4ED7" w14:textId="77777777" w:rsidR="00B96685" w:rsidRPr="00DE5006" w:rsidRDefault="00B96685" w:rsidP="00D40A64">
      <w:pPr>
        <w:pStyle w:val="Bullets-new"/>
        <w:numPr>
          <w:ilvl w:val="0"/>
          <w:numId w:val="23"/>
        </w:numPr>
        <w:ind w:left="1080"/>
        <w:rPr>
          <w:rFonts w:cs="Arial"/>
        </w:rPr>
      </w:pPr>
      <w:r w:rsidRPr="00DE5006">
        <w:rPr>
          <w:rFonts w:cs="Arial"/>
        </w:rPr>
        <w:t>Forecast project costs using budget and schedule information.</w:t>
      </w:r>
    </w:p>
    <w:p w14:paraId="0F536075" w14:textId="77777777" w:rsidR="00B96685" w:rsidRPr="00DE5006" w:rsidRDefault="00B96685" w:rsidP="00D40A64">
      <w:pPr>
        <w:pStyle w:val="subhead"/>
        <w:rPr>
          <w:rFonts w:cs="Arial"/>
        </w:rPr>
      </w:pPr>
      <w:r w:rsidRPr="00DE5006">
        <w:rPr>
          <w:rFonts w:cs="Arial"/>
        </w:rPr>
        <w:t>Success criteria:</w:t>
      </w:r>
    </w:p>
    <w:p w14:paraId="0CA82486" w14:textId="77777777" w:rsidR="00B96685" w:rsidRPr="00DE5006" w:rsidRDefault="00B96685" w:rsidP="00D40A64">
      <w:pPr>
        <w:pStyle w:val="Bullets-new"/>
        <w:numPr>
          <w:ilvl w:val="0"/>
          <w:numId w:val="23"/>
        </w:numPr>
        <w:ind w:left="1080"/>
        <w:rPr>
          <w:rFonts w:cs="Arial"/>
        </w:rPr>
      </w:pPr>
      <w:r w:rsidRPr="00DE5006">
        <w:rPr>
          <w:rFonts w:cs="Arial"/>
        </w:rPr>
        <w:t>Project budgets and cost items are created or imported correctly.</w:t>
      </w:r>
    </w:p>
    <w:p w14:paraId="298DEF1D" w14:textId="77777777" w:rsidR="00B96685" w:rsidRPr="00DE5006" w:rsidRDefault="00B96685" w:rsidP="00D40A64">
      <w:pPr>
        <w:pStyle w:val="Bullets-new"/>
        <w:numPr>
          <w:ilvl w:val="0"/>
          <w:numId w:val="23"/>
        </w:numPr>
        <w:ind w:left="1080"/>
        <w:rPr>
          <w:rFonts w:cs="Arial"/>
        </w:rPr>
      </w:pPr>
      <w:r w:rsidRPr="00DE5006">
        <w:rPr>
          <w:rFonts w:cs="Arial"/>
        </w:rPr>
        <w:t>Payment applications are created and linked to the project budget.</w:t>
      </w:r>
    </w:p>
    <w:p w14:paraId="451AFB7C" w14:textId="77777777" w:rsidR="00B96685" w:rsidRPr="00DE5006" w:rsidRDefault="00B96685" w:rsidP="00D40A64">
      <w:pPr>
        <w:pStyle w:val="Bullets-new"/>
        <w:numPr>
          <w:ilvl w:val="0"/>
          <w:numId w:val="23"/>
        </w:numPr>
        <w:ind w:left="1080"/>
        <w:rPr>
          <w:rFonts w:cs="Arial"/>
        </w:rPr>
      </w:pPr>
      <w:r w:rsidRPr="00DE5006">
        <w:rPr>
          <w:rFonts w:cs="Arial"/>
        </w:rPr>
        <w:t>Project costs are forecasted using current budget information.</w:t>
      </w:r>
    </w:p>
    <w:p w14:paraId="372E969E" w14:textId="77777777" w:rsidR="00B96685" w:rsidRPr="00DE5006" w:rsidRDefault="00B96685" w:rsidP="00D40A64">
      <w:pPr>
        <w:pStyle w:val="Bullets-new"/>
        <w:numPr>
          <w:ilvl w:val="0"/>
          <w:numId w:val="23"/>
        </w:numPr>
        <w:ind w:left="1080"/>
        <w:rPr>
          <w:rFonts w:cs="Arial"/>
        </w:rPr>
      </w:pPr>
      <w:r w:rsidRPr="00DE5006">
        <w:rPr>
          <w:rFonts w:cs="Arial"/>
        </w:rPr>
        <w:t>Exercise questions are completed and required items are submitted for review.</w:t>
      </w:r>
    </w:p>
    <w:p w14:paraId="11550BAF" w14:textId="77777777" w:rsidR="00B96685" w:rsidRPr="00DE5006" w:rsidRDefault="00B96685" w:rsidP="00B96685">
      <w:pPr>
        <w:pStyle w:val="ListBullet2"/>
        <w:numPr>
          <w:ilvl w:val="0"/>
          <w:numId w:val="0"/>
        </w:numPr>
        <w:pBdr>
          <w:bottom w:val="single" w:sz="12" w:space="1" w:color="auto"/>
        </w:pBdr>
        <w:rPr>
          <w:rFonts w:ascii="Arial" w:hAnsi="Arial" w:cs="Arial"/>
          <w:shd w:val="clear" w:color="auto" w:fill="FFFFFF"/>
        </w:rPr>
      </w:pPr>
      <w:r w:rsidRPr="00DE5006">
        <w:rPr>
          <w:rFonts w:ascii="Arial" w:hAnsi="Arial" w:cs="Arial"/>
        </w:rPr>
        <w:br w:type="page"/>
      </w:r>
    </w:p>
    <w:tbl>
      <w:tblPr>
        <w:tblStyle w:val="TableGrid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CellMar>
          <w:top w:w="288" w:type="dxa"/>
          <w:bottom w:w="288" w:type="dxa"/>
        </w:tblCellMar>
        <w:tblLook w:val="04A0" w:firstRow="1" w:lastRow="0" w:firstColumn="1" w:lastColumn="0" w:noHBand="0" w:noVBand="1"/>
      </w:tblPr>
      <w:tblGrid>
        <w:gridCol w:w="9360"/>
      </w:tblGrid>
      <w:tr w:rsidR="000C794B" w:rsidRPr="00DE5006" w14:paraId="2D3CC486" w14:textId="77777777" w:rsidTr="000C794B">
        <w:trPr>
          <w:jc w:val="center"/>
        </w:trPr>
        <w:tc>
          <w:tcPr>
            <w:tcW w:w="9360" w:type="dxa"/>
          </w:tcPr>
          <w:p w14:paraId="56218934" w14:textId="62150B70" w:rsidR="00A2288B" w:rsidRPr="00DE5006" w:rsidRDefault="00DA2C0E" w:rsidP="00A2288B">
            <w:pPr>
              <w:pStyle w:val="Tasks"/>
              <w:numPr>
                <w:ilvl w:val="0"/>
                <w:numId w:val="0"/>
              </w:numPr>
              <w:rPr>
                <w:rFonts w:cs="Arial"/>
                <w:b/>
                <w:bCs/>
              </w:rPr>
            </w:pPr>
            <w:r w:rsidRPr="00DE5006">
              <w:rPr>
                <w:rFonts w:cs="Arial"/>
                <w:b/>
                <w:bCs/>
              </w:rPr>
              <w:lastRenderedPageBreak/>
              <w:t>Follow the steps below to complete this practice exercise.</w:t>
            </w:r>
          </w:p>
          <w:p w14:paraId="55270CC3" w14:textId="77777777" w:rsidR="00A2288B" w:rsidRPr="00DE5006" w:rsidRDefault="00A2288B" w:rsidP="00A2288B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cs="Arial"/>
              </w:rPr>
            </w:pPr>
          </w:p>
          <w:p w14:paraId="5B440B12" w14:textId="606EB689" w:rsidR="000C794B" w:rsidRPr="00DE5006" w:rsidRDefault="00615000" w:rsidP="007009C1">
            <w:pPr>
              <w:pStyle w:val="Tasks"/>
              <w:rPr>
                <w:rFonts w:cs="Arial"/>
              </w:rPr>
            </w:pPr>
            <w:r w:rsidRPr="00DE5006">
              <w:rPr>
                <w:rFonts w:cs="Arial"/>
              </w:rPr>
              <w:t xml:space="preserve">Create a cost payment application </w:t>
            </w:r>
            <w:r w:rsidR="005A64CC" w:rsidRPr="00DE5006">
              <w:rPr>
                <w:rFonts w:cs="Arial"/>
              </w:rPr>
              <w:t xml:space="preserve">for the steel subcontractor </w:t>
            </w:r>
            <w:r w:rsidRPr="00DE5006">
              <w:rPr>
                <w:rFonts w:cs="Arial"/>
              </w:rPr>
              <w:t xml:space="preserve">for the billing period of Nov 1, 2026 – Nov 7, 2026. </w:t>
            </w:r>
            <w:r w:rsidR="005A64CC" w:rsidRPr="00DE5006">
              <w:rPr>
                <w:rFonts w:cs="Arial"/>
              </w:rPr>
              <w:t xml:space="preserve">In this payment application, 100% of the work was completed for </w:t>
            </w:r>
            <w:r w:rsidR="0052034C" w:rsidRPr="00DE5006">
              <w:rPr>
                <w:rFonts w:cs="Arial"/>
              </w:rPr>
              <w:t>these activities: Second Floor Columns, Third Floor Columns, Second Floor Framing.</w:t>
            </w:r>
            <w:r w:rsidR="001D7156" w:rsidRPr="00DE5006">
              <w:rPr>
                <w:rFonts w:cs="Arial"/>
              </w:rPr>
              <w:t xml:space="preserve"> The </w:t>
            </w:r>
            <w:proofErr w:type="gramStart"/>
            <w:r w:rsidR="00824D8B" w:rsidRPr="00DE5006">
              <w:rPr>
                <w:rFonts w:cs="Arial"/>
              </w:rPr>
              <w:t>Second Floor</w:t>
            </w:r>
            <w:proofErr w:type="gramEnd"/>
            <w:r w:rsidR="001D7156" w:rsidRPr="00DE5006">
              <w:rPr>
                <w:rFonts w:cs="Arial"/>
              </w:rPr>
              <w:t xml:space="preserve"> Framing has an extra $1,000 cost associated with it.</w:t>
            </w:r>
            <w:r w:rsidR="00824D8B" w:rsidRPr="00DE5006">
              <w:rPr>
                <w:rFonts w:cs="Arial"/>
              </w:rPr>
              <w:t xml:space="preserve"> Set this application as paid.</w:t>
            </w:r>
          </w:p>
          <w:p w14:paraId="2D33B8F3" w14:textId="2E3B70AC" w:rsidR="00824D8B" w:rsidRPr="00DE5006" w:rsidRDefault="00824D8B" w:rsidP="00824D8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E5006">
              <w:rPr>
                <w:rFonts w:cs="Arial"/>
              </w:rPr>
              <w:t xml:space="preserve">What </w:t>
            </w:r>
            <w:r w:rsidR="00584C9E" w:rsidRPr="00DE5006">
              <w:rPr>
                <w:rFonts w:cs="Arial"/>
              </w:rPr>
              <w:t>is the total percent completion on the contract with the steel subcontractor?</w:t>
            </w:r>
          </w:p>
          <w:p w14:paraId="32CFB0A8" w14:textId="77777777" w:rsidR="000C794B" w:rsidRPr="00DE5006" w:rsidRDefault="000C794B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41ADF234" w14:textId="77777777" w:rsidR="001454CE" w:rsidRPr="00DE5006" w:rsidRDefault="000C794B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E5006">
              <w:rPr>
                <w:rFonts w:cs="Arial"/>
              </w:rPr>
              <w:t>__________________________________________________________________</w:t>
            </w:r>
          </w:p>
          <w:p w14:paraId="4FC084F3" w14:textId="77777777" w:rsidR="001454CE" w:rsidRPr="00DE5006" w:rsidRDefault="001454CE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0B341FD6" w14:textId="5273F43D" w:rsidR="001454CE" w:rsidRPr="00DE5006" w:rsidRDefault="001454CE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E5006">
              <w:rPr>
                <w:rFonts w:cs="Arial"/>
                <w:b/>
                <w:bCs/>
              </w:rPr>
              <w:t xml:space="preserve">Answer </w:t>
            </w:r>
            <w:r w:rsidR="00B8693C" w:rsidRPr="00DE5006">
              <w:rPr>
                <w:rFonts w:cs="Arial"/>
                <w:b/>
                <w:bCs/>
              </w:rPr>
              <w:t>Key</w:t>
            </w:r>
          </w:p>
          <w:p w14:paraId="2BE0225A" w14:textId="27B94FB8" w:rsidR="00E36E49" w:rsidRPr="00DE5006" w:rsidRDefault="00311AE4" w:rsidP="000C794B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E5006">
              <w:rPr>
                <w:rFonts w:cs="Arial"/>
              </w:rPr>
              <w:t xml:space="preserve">The </w:t>
            </w:r>
            <w:r w:rsidR="00584C9E" w:rsidRPr="00DE5006">
              <w:rPr>
                <w:rFonts w:cs="Arial"/>
              </w:rPr>
              <w:t>percent completion is 37.5%. Check the work of the student on Autodesk Forma for Construction Cost Management.</w:t>
            </w:r>
          </w:p>
          <w:p w14:paraId="2FB32D81" w14:textId="5E718B46" w:rsidR="001955C2" w:rsidRPr="00DE5006" w:rsidRDefault="0011719F" w:rsidP="00157F45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E5006">
              <w:rPr>
                <w:rFonts w:cs="Arial"/>
                <w:noProof/>
              </w:rPr>
              <w:drawing>
                <wp:inline distT="0" distB="0" distL="0" distR="0" wp14:anchorId="0EA6E3A4" wp14:editId="4B37B0B0">
                  <wp:extent cx="5078994" cy="3469018"/>
                  <wp:effectExtent l="0" t="0" r="1270" b="0"/>
                  <wp:docPr id="1474842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484293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2022" cy="3498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277657" w14:textId="77777777" w:rsidR="00B8693C" w:rsidRPr="00DE5006" w:rsidRDefault="00B8693C" w:rsidP="00157F45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214DA1B0" w14:textId="77777777" w:rsidR="00B8693C" w:rsidRPr="00DE5006" w:rsidRDefault="00B8693C" w:rsidP="00157F45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5C5268C3" w14:textId="77777777" w:rsidR="00B8693C" w:rsidRPr="00DE5006" w:rsidRDefault="00B8693C" w:rsidP="00157F45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24D348A9" w14:textId="77777777" w:rsidR="00B8693C" w:rsidRPr="00DE5006" w:rsidRDefault="00B8693C" w:rsidP="00157F45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3BEAE74E" w14:textId="77777777" w:rsidR="00B8693C" w:rsidRPr="00DE5006" w:rsidRDefault="00B8693C" w:rsidP="00157F45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458BDA71" w14:textId="77777777" w:rsidR="001955C2" w:rsidRPr="00DE5006" w:rsidRDefault="001955C2" w:rsidP="0011719F">
            <w:pPr>
              <w:pStyle w:val="Tasks"/>
              <w:numPr>
                <w:ilvl w:val="0"/>
                <w:numId w:val="0"/>
              </w:numPr>
              <w:rPr>
                <w:rFonts w:cs="Arial"/>
              </w:rPr>
            </w:pPr>
          </w:p>
          <w:p w14:paraId="0FC77329" w14:textId="77777777" w:rsidR="00122A94" w:rsidRPr="00DE5006" w:rsidRDefault="00122A94" w:rsidP="000C794B">
            <w:pPr>
              <w:pStyle w:val="Tasks"/>
              <w:rPr>
                <w:rFonts w:cs="Arial"/>
              </w:rPr>
            </w:pPr>
            <w:r w:rsidRPr="00DE5006">
              <w:rPr>
                <w:rFonts w:cs="Arial"/>
              </w:rPr>
              <w:t>Complete the following steps:</w:t>
            </w:r>
          </w:p>
          <w:p w14:paraId="2DA64FA2" w14:textId="121EF78B" w:rsidR="00122A94" w:rsidRPr="00DE5006" w:rsidRDefault="00713B66" w:rsidP="007E5E7E">
            <w:pPr>
              <w:pStyle w:val="Tasks"/>
              <w:numPr>
                <w:ilvl w:val="0"/>
                <w:numId w:val="19"/>
              </w:numPr>
              <w:rPr>
                <w:rFonts w:cs="Arial"/>
              </w:rPr>
            </w:pPr>
            <w:r w:rsidRPr="00DE5006">
              <w:rPr>
                <w:rFonts w:cs="Arial"/>
              </w:rPr>
              <w:t>For the same b</w:t>
            </w:r>
            <w:r w:rsidR="00FC2BAE" w:rsidRPr="00DE5006">
              <w:rPr>
                <w:rFonts w:cs="Arial"/>
              </w:rPr>
              <w:t>illing period, create a budget payment application</w:t>
            </w:r>
            <w:r w:rsidR="007E5E7E" w:rsidRPr="00DE5006">
              <w:rPr>
                <w:rFonts w:cs="Arial"/>
              </w:rPr>
              <w:t>.</w:t>
            </w:r>
            <w:r w:rsidR="005050BF" w:rsidRPr="00DE5006">
              <w:rPr>
                <w:rFonts w:cs="Arial"/>
              </w:rPr>
              <w:t xml:space="preserve"> </w:t>
            </w:r>
          </w:p>
          <w:p w14:paraId="50151C21" w14:textId="20E9EF00" w:rsidR="007E5E7E" w:rsidRPr="00DE5006" w:rsidRDefault="007E5E7E" w:rsidP="007E5E7E">
            <w:pPr>
              <w:pStyle w:val="Tasks"/>
              <w:numPr>
                <w:ilvl w:val="0"/>
                <w:numId w:val="0"/>
              </w:numPr>
              <w:ind w:left="1080"/>
              <w:rPr>
                <w:rFonts w:cs="Arial"/>
              </w:rPr>
            </w:pPr>
            <w:r w:rsidRPr="00DE5006">
              <w:rPr>
                <w:rFonts w:cs="Arial"/>
                <w:noProof/>
              </w:rPr>
              <w:lastRenderedPageBreak/>
              <w:drawing>
                <wp:inline distT="0" distB="0" distL="0" distR="0" wp14:anchorId="4982A33F" wp14:editId="121BE471">
                  <wp:extent cx="3006090" cy="1253501"/>
                  <wp:effectExtent l="0" t="0" r="3810" b="3810"/>
                  <wp:docPr id="8732330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323300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397" cy="1281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9052E4" w14:textId="733D570F" w:rsidR="00122A94" w:rsidRPr="00DE5006" w:rsidRDefault="00093158" w:rsidP="00914349">
            <w:pPr>
              <w:pStyle w:val="Tasks"/>
              <w:numPr>
                <w:ilvl w:val="0"/>
                <w:numId w:val="19"/>
              </w:numPr>
              <w:rPr>
                <w:rFonts w:cs="Arial"/>
              </w:rPr>
            </w:pPr>
            <w:r w:rsidRPr="00DE5006">
              <w:rPr>
                <w:rFonts w:cs="Arial"/>
              </w:rPr>
              <w:t>In the associate costs, add the completed cost payment application you created in the previous step, then aggregate the costs.</w:t>
            </w:r>
          </w:p>
          <w:p w14:paraId="5F19CB95" w14:textId="08CE4E5A" w:rsidR="00D32CF8" w:rsidRPr="00DE5006" w:rsidRDefault="00093158" w:rsidP="00D32CF8">
            <w:pPr>
              <w:pStyle w:val="Tasks"/>
              <w:numPr>
                <w:ilvl w:val="0"/>
                <w:numId w:val="0"/>
              </w:numPr>
              <w:ind w:left="1080"/>
              <w:rPr>
                <w:rFonts w:cs="Arial"/>
              </w:rPr>
            </w:pPr>
            <w:r w:rsidRPr="00DE5006">
              <w:rPr>
                <w:rFonts w:cs="Arial"/>
                <w:noProof/>
              </w:rPr>
              <w:drawing>
                <wp:inline distT="0" distB="0" distL="0" distR="0" wp14:anchorId="6DA081BF" wp14:editId="73CDA698">
                  <wp:extent cx="3031538" cy="1337310"/>
                  <wp:effectExtent l="0" t="0" r="3810" b="0"/>
                  <wp:docPr id="10743976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4397684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579" cy="1344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7FF8C6" w14:textId="793F0E90" w:rsidR="000C794B" w:rsidRPr="00DE5006" w:rsidRDefault="009D7DB4" w:rsidP="00914349">
            <w:pPr>
              <w:pStyle w:val="Tasks"/>
              <w:numPr>
                <w:ilvl w:val="0"/>
                <w:numId w:val="19"/>
              </w:numPr>
              <w:rPr>
                <w:rFonts w:cs="Arial"/>
              </w:rPr>
            </w:pPr>
            <w:r w:rsidRPr="00DE5006">
              <w:rPr>
                <w:rFonts w:cs="Arial"/>
              </w:rPr>
              <w:t>Set the budget payment application as paid.</w:t>
            </w:r>
          </w:p>
          <w:p w14:paraId="4C2408D1" w14:textId="299BE9C2" w:rsidR="009D7DB4" w:rsidRPr="00DE5006" w:rsidRDefault="009D7DB4" w:rsidP="009D7DB4">
            <w:pPr>
              <w:pStyle w:val="Tasks"/>
              <w:numPr>
                <w:ilvl w:val="0"/>
                <w:numId w:val="0"/>
              </w:numPr>
              <w:ind w:left="1080"/>
              <w:rPr>
                <w:rFonts w:cs="Arial"/>
              </w:rPr>
            </w:pPr>
            <w:r w:rsidRPr="00DE5006">
              <w:rPr>
                <w:rFonts w:cs="Arial"/>
                <w:noProof/>
              </w:rPr>
              <w:drawing>
                <wp:inline distT="0" distB="0" distL="0" distR="0" wp14:anchorId="5D6375BE" wp14:editId="3B0546D7">
                  <wp:extent cx="4743450" cy="795136"/>
                  <wp:effectExtent l="0" t="0" r="0" b="5080"/>
                  <wp:docPr id="12017416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1741613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9111" cy="802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5D6996" w14:textId="703D4AD1" w:rsidR="00267AEB" w:rsidRPr="00DE5006" w:rsidRDefault="00820948" w:rsidP="00820948">
            <w:pPr>
              <w:pStyle w:val="Tasks"/>
              <w:numPr>
                <w:ilvl w:val="0"/>
                <w:numId w:val="19"/>
              </w:numPr>
              <w:rPr>
                <w:rFonts w:cs="Arial"/>
              </w:rPr>
            </w:pPr>
            <w:r w:rsidRPr="00DE5006">
              <w:rPr>
                <w:rFonts w:cs="Arial"/>
              </w:rPr>
              <w:t xml:space="preserve">What is the remaining </w:t>
            </w:r>
            <w:r w:rsidR="0053720E" w:rsidRPr="00DE5006">
              <w:rPr>
                <w:rFonts w:cs="Arial"/>
              </w:rPr>
              <w:t>balance on the contract with the owner?</w:t>
            </w:r>
          </w:p>
          <w:p w14:paraId="4345DB8D" w14:textId="77777777" w:rsidR="0053720E" w:rsidRPr="00DE5006" w:rsidRDefault="0053720E" w:rsidP="0053720E">
            <w:pPr>
              <w:pStyle w:val="Tasks"/>
              <w:numPr>
                <w:ilvl w:val="0"/>
                <w:numId w:val="0"/>
              </w:numPr>
              <w:ind w:left="1080"/>
              <w:rPr>
                <w:rFonts w:cs="Arial"/>
              </w:rPr>
            </w:pPr>
          </w:p>
          <w:p w14:paraId="42BD7F50" w14:textId="77777777" w:rsidR="0053720E" w:rsidRPr="00DE5006" w:rsidRDefault="0053720E" w:rsidP="0053720E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E5006">
              <w:rPr>
                <w:rFonts w:cs="Arial"/>
              </w:rPr>
              <w:t>__________________________________________________________________</w:t>
            </w:r>
          </w:p>
          <w:p w14:paraId="4247543A" w14:textId="77777777" w:rsidR="00B8693C" w:rsidRPr="00DE5006" w:rsidRDefault="00B8693C" w:rsidP="00862A75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05A8D99E" w14:textId="70192A80" w:rsidR="00B8693C" w:rsidRPr="00DE5006" w:rsidRDefault="00B8693C" w:rsidP="00B8693C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E5006">
              <w:rPr>
                <w:rFonts w:cs="Arial"/>
                <w:b/>
                <w:bCs/>
              </w:rPr>
              <w:t>Answer Key</w:t>
            </w:r>
          </w:p>
          <w:p w14:paraId="79D393F9" w14:textId="45771D38" w:rsidR="00862A75" w:rsidRPr="00DE5006" w:rsidRDefault="00862A75" w:rsidP="00862A75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E5006">
              <w:rPr>
                <w:rFonts w:cs="Arial"/>
              </w:rPr>
              <w:t xml:space="preserve">The remaining balance is </w:t>
            </w:r>
            <w:r w:rsidR="00E66295" w:rsidRPr="00DE5006">
              <w:rPr>
                <w:rFonts w:cs="Arial"/>
              </w:rPr>
              <w:t>$9,800.</w:t>
            </w:r>
          </w:p>
          <w:p w14:paraId="6A276AF5" w14:textId="6F7A71D3" w:rsidR="00945560" w:rsidRPr="00DE5006" w:rsidRDefault="00862A75" w:rsidP="00B8693C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E5006">
              <w:rPr>
                <w:rFonts w:cs="Arial"/>
                <w:noProof/>
              </w:rPr>
              <w:drawing>
                <wp:inline distT="0" distB="0" distL="0" distR="0" wp14:anchorId="2B5F65DF" wp14:editId="34012F85">
                  <wp:extent cx="5463540" cy="1439433"/>
                  <wp:effectExtent l="0" t="0" r="0" b="0"/>
                  <wp:docPr id="3151574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15742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4473" cy="1444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D0306C" w14:textId="77777777" w:rsidR="00B8693C" w:rsidRPr="00DE5006" w:rsidRDefault="00B8693C" w:rsidP="00B8693C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54754D2B" w14:textId="77777777" w:rsidR="00B8693C" w:rsidRPr="00DE5006" w:rsidRDefault="00B8693C" w:rsidP="00B8693C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</w:p>
          <w:p w14:paraId="4AD120AB" w14:textId="108051D6" w:rsidR="007478BD" w:rsidRPr="00DE5006" w:rsidRDefault="007478BD" w:rsidP="007478BD">
            <w:pPr>
              <w:pStyle w:val="Tasks"/>
              <w:rPr>
                <w:rFonts w:cs="Arial"/>
              </w:rPr>
            </w:pPr>
            <w:r w:rsidRPr="00DE5006">
              <w:rPr>
                <w:rFonts w:cs="Arial"/>
              </w:rPr>
              <w:t>Complete the following steps:</w:t>
            </w:r>
          </w:p>
          <w:p w14:paraId="53DF0F52" w14:textId="6AF81032" w:rsidR="007478BD" w:rsidRPr="00DE5006" w:rsidRDefault="00550233" w:rsidP="007478BD">
            <w:pPr>
              <w:pStyle w:val="Tasks"/>
              <w:numPr>
                <w:ilvl w:val="0"/>
                <w:numId w:val="20"/>
              </w:numPr>
              <w:rPr>
                <w:rFonts w:cs="Arial"/>
              </w:rPr>
            </w:pPr>
            <w:r w:rsidRPr="00DE5006">
              <w:rPr>
                <w:rFonts w:cs="Arial"/>
              </w:rPr>
              <w:t>In the Forecast tab, create one distribution item for the three activities you included in the cost payment application.</w:t>
            </w:r>
          </w:p>
          <w:p w14:paraId="72CF34A2" w14:textId="76F229F9" w:rsidR="00157F45" w:rsidRPr="00DE5006" w:rsidRDefault="00C42B0F" w:rsidP="00B8693C">
            <w:pPr>
              <w:pStyle w:val="Tasks"/>
              <w:numPr>
                <w:ilvl w:val="0"/>
                <w:numId w:val="0"/>
              </w:numPr>
              <w:ind w:left="1080"/>
              <w:rPr>
                <w:rFonts w:cs="Arial"/>
              </w:rPr>
            </w:pPr>
            <w:r w:rsidRPr="00DE5006">
              <w:rPr>
                <w:rFonts w:cs="Arial"/>
                <w:noProof/>
              </w:rPr>
              <w:lastRenderedPageBreak/>
              <w:drawing>
                <wp:inline distT="0" distB="0" distL="0" distR="0" wp14:anchorId="719508CA" wp14:editId="4B99E26D">
                  <wp:extent cx="2544023" cy="1821042"/>
                  <wp:effectExtent l="0" t="0" r="0" b="0"/>
                  <wp:docPr id="236104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10446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6887" cy="1880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8559BA" w14:textId="70CC244E" w:rsidR="006E0672" w:rsidRPr="00DE5006" w:rsidRDefault="00A42254" w:rsidP="006E0672">
            <w:pPr>
              <w:pStyle w:val="Tasks"/>
              <w:numPr>
                <w:ilvl w:val="0"/>
                <w:numId w:val="20"/>
              </w:numPr>
              <w:rPr>
                <w:rFonts w:cs="Arial"/>
              </w:rPr>
            </w:pPr>
            <w:r w:rsidRPr="00DE5006">
              <w:rPr>
                <w:rFonts w:cs="Arial"/>
              </w:rPr>
              <w:t xml:space="preserve">Distribute their cost over their respective start and end dates using a </w:t>
            </w:r>
            <w:r w:rsidR="00954EDD" w:rsidRPr="00DE5006">
              <w:rPr>
                <w:rFonts w:cs="Arial"/>
              </w:rPr>
              <w:t>front-loaded</w:t>
            </w:r>
            <w:r w:rsidRPr="00DE5006">
              <w:rPr>
                <w:rFonts w:cs="Arial"/>
              </w:rPr>
              <w:t xml:space="preserve"> curve.</w:t>
            </w:r>
          </w:p>
          <w:p w14:paraId="5A27FA4B" w14:textId="31E280CD" w:rsidR="00157F45" w:rsidRPr="00DE5006" w:rsidRDefault="00954EDD" w:rsidP="00B8693C">
            <w:pPr>
              <w:pStyle w:val="Tasks"/>
              <w:numPr>
                <w:ilvl w:val="0"/>
                <w:numId w:val="0"/>
              </w:numPr>
              <w:ind w:left="1080"/>
              <w:rPr>
                <w:rFonts w:cs="Arial"/>
              </w:rPr>
            </w:pPr>
            <w:r w:rsidRPr="00DE5006">
              <w:rPr>
                <w:rFonts w:cs="Arial"/>
                <w:noProof/>
              </w:rPr>
              <w:drawing>
                <wp:inline distT="0" distB="0" distL="0" distR="0" wp14:anchorId="5AA90C44" wp14:editId="4B8021E6">
                  <wp:extent cx="4137433" cy="1126744"/>
                  <wp:effectExtent l="0" t="0" r="3175" b="3810"/>
                  <wp:docPr id="20863774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377415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4713" cy="1180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71D012" w14:textId="13C32EDE" w:rsidR="003F521F" w:rsidRPr="00DE5006" w:rsidRDefault="00AF2239" w:rsidP="003F521F">
            <w:pPr>
              <w:pStyle w:val="Tasks"/>
              <w:numPr>
                <w:ilvl w:val="0"/>
                <w:numId w:val="20"/>
              </w:numPr>
              <w:rPr>
                <w:rFonts w:cs="Arial"/>
              </w:rPr>
            </w:pPr>
            <w:r w:rsidRPr="00DE5006">
              <w:rPr>
                <w:rFonts w:cs="Arial"/>
              </w:rPr>
              <w:t>Look at the cash flow analysis chart</w:t>
            </w:r>
            <w:r w:rsidR="00E03BFA" w:rsidRPr="00DE5006">
              <w:rPr>
                <w:rFonts w:cs="Arial"/>
              </w:rPr>
              <w:t xml:space="preserve">, for the week ending </w:t>
            </w:r>
            <w:proofErr w:type="gramStart"/>
            <w:r w:rsidR="00E03BFA" w:rsidRPr="00DE5006">
              <w:rPr>
                <w:rFonts w:cs="Arial"/>
              </w:rPr>
              <w:t>in</w:t>
            </w:r>
            <w:proofErr w:type="gramEnd"/>
            <w:r w:rsidR="00E03BFA" w:rsidRPr="00DE5006">
              <w:rPr>
                <w:rFonts w:cs="Arial"/>
              </w:rPr>
              <w:t xml:space="preserve"> Nov 6, 2026, what are </w:t>
            </w:r>
            <w:r w:rsidR="002C4A33" w:rsidRPr="00DE5006">
              <w:rPr>
                <w:rFonts w:cs="Arial"/>
              </w:rPr>
              <w:t>the values of the cumulative work completed and the cumulative actual cost? Why are they different.</w:t>
            </w:r>
          </w:p>
          <w:p w14:paraId="278629AF" w14:textId="77777777" w:rsidR="00157F45" w:rsidRPr="00DE5006" w:rsidRDefault="00157F45" w:rsidP="00157F45">
            <w:pPr>
              <w:pStyle w:val="Tasks"/>
              <w:numPr>
                <w:ilvl w:val="0"/>
                <w:numId w:val="0"/>
              </w:numPr>
              <w:ind w:left="1080"/>
              <w:rPr>
                <w:rFonts w:cs="Arial"/>
              </w:rPr>
            </w:pPr>
          </w:p>
          <w:p w14:paraId="73142F8B" w14:textId="6870DAA9" w:rsidR="005401D0" w:rsidRPr="00DE5006" w:rsidRDefault="005401D0" w:rsidP="005401D0">
            <w:pPr>
              <w:pStyle w:val="Tasks"/>
              <w:numPr>
                <w:ilvl w:val="0"/>
                <w:numId w:val="0"/>
              </w:numPr>
              <w:ind w:left="360" w:hanging="12"/>
              <w:rPr>
                <w:rFonts w:cs="Arial"/>
              </w:rPr>
            </w:pPr>
            <w:r w:rsidRPr="00DE5006">
              <w:rPr>
                <w:rFonts w:cs="Arial"/>
              </w:rPr>
              <w:t>__________________________________________________________________</w:t>
            </w:r>
          </w:p>
          <w:p w14:paraId="05E6C1B9" w14:textId="41E9A5A8" w:rsidR="006242DD" w:rsidRPr="00DE5006" w:rsidRDefault="006242DD" w:rsidP="005401D0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cs="Arial"/>
              </w:rPr>
            </w:pPr>
          </w:p>
          <w:p w14:paraId="187CB661" w14:textId="43F9F5B8" w:rsidR="003C3B4F" w:rsidRPr="00DE5006" w:rsidRDefault="00B8693C" w:rsidP="00B8693C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  <w:bCs/>
              </w:rPr>
            </w:pPr>
            <w:r w:rsidRPr="00DE5006">
              <w:rPr>
                <w:rFonts w:cs="Arial"/>
                <w:b/>
                <w:bCs/>
              </w:rPr>
              <w:t>Answer Key</w:t>
            </w:r>
          </w:p>
          <w:p w14:paraId="54C66F46" w14:textId="44125620" w:rsidR="005401D0" w:rsidRPr="00DE5006" w:rsidRDefault="001C1A40" w:rsidP="00B8693C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</w:rPr>
            </w:pPr>
            <w:r w:rsidRPr="00DE5006">
              <w:rPr>
                <w:rFonts w:cs="Arial"/>
              </w:rPr>
              <w:t>The cumulative work completed is $3,700 and the cumulative actual cost is $3,300. The difference is $370 which is equal to the retainage.</w:t>
            </w:r>
          </w:p>
          <w:p w14:paraId="21079EF1" w14:textId="62744CD7" w:rsidR="00E97C1C" w:rsidRPr="00DE5006" w:rsidRDefault="005401D0" w:rsidP="001C1A40">
            <w:pPr>
              <w:pStyle w:val="Tasks"/>
              <w:numPr>
                <w:ilvl w:val="0"/>
                <w:numId w:val="0"/>
              </w:numPr>
              <w:ind w:left="360"/>
              <w:rPr>
                <w:rFonts w:cs="Arial"/>
                <w:b/>
              </w:rPr>
            </w:pPr>
            <w:r w:rsidRPr="00DE5006">
              <w:rPr>
                <w:rFonts w:cs="Arial"/>
                <w:b/>
                <w:noProof/>
              </w:rPr>
              <w:drawing>
                <wp:inline distT="0" distB="0" distL="0" distR="0" wp14:anchorId="2A276F3B" wp14:editId="111F3BC5">
                  <wp:extent cx="5107709" cy="1556323"/>
                  <wp:effectExtent l="0" t="0" r="0" b="6350"/>
                  <wp:docPr id="7855795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5579576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8462" cy="1644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8F5626" w14:textId="77777777" w:rsidR="007A3302" w:rsidRPr="00DE5006" w:rsidRDefault="007A3302" w:rsidP="007A3302">
      <w:pPr>
        <w:rPr>
          <w:rFonts w:cs="Arial"/>
          <w:sz w:val="2"/>
          <w:szCs w:val="2"/>
        </w:rPr>
      </w:pPr>
    </w:p>
    <w:sectPr w:rsidR="007A3302" w:rsidRPr="00DE5006" w:rsidSect="000C794B">
      <w:headerReference w:type="default" r:id="rId32"/>
      <w:footerReference w:type="default" r:id="rId33"/>
      <w:headerReference w:type="first" r:id="rId34"/>
      <w:footerReference w:type="first" r:id="rId3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438F16A0" w14:textId="77777777" w:rsidR="0097335F" w:rsidRDefault="0097335F" w:rsidP="00CD5FD8">
      <w:r>
        <w:separator/>
      </w:r>
    </w:p>
  </w:endnote>
  <w:endnote w:type="continuationSeparator" w:id="0">
    <w:p w14:paraId="09E7A679" w14:textId="77777777" w:rsidR="0097335F" w:rsidRDefault="0097335F" w:rsidP="00CD5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tifakt ElementOfc">
    <w:panose1 w:val="020B0504010101010104"/>
    <w:charset w:val="4D"/>
    <w:family w:val="swiss"/>
    <w:pitch w:val="variable"/>
    <w:sig w:usb0="A00002EF" w:usb1="5000E47B" w:usb2="00000008" w:usb3="00000000" w:csb0="000000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2CF8109" w14:textId="739DA569" w:rsidR="00F2618C" w:rsidRPr="00DE5006" w:rsidRDefault="000610B8" w:rsidP="00376ECD">
    <w:pPr>
      <w:pStyle w:val="Footer"/>
      <w:jc w:val="right"/>
      <w:rPr>
        <w:rFonts w:cs="Arial"/>
        <w:sz w:val="18"/>
        <w:szCs w:val="18"/>
      </w:rPr>
    </w:pPr>
    <w:r w:rsidRPr="00DE5006">
      <w:rPr>
        <w:rFonts w:cs="Arial"/>
        <w:sz w:val="18"/>
        <w:szCs w:val="18"/>
      </w:rPr>
      <w:t xml:space="preserve">Practice exercise: </w:t>
    </w:r>
    <w:r w:rsidR="00C91C64" w:rsidRPr="00DE5006">
      <w:rPr>
        <w:rFonts w:cs="Arial"/>
        <w:sz w:val="18"/>
        <w:szCs w:val="18"/>
      </w:rPr>
      <w:t>Manage project costs</w:t>
    </w:r>
    <w:r w:rsidR="00826A64" w:rsidRPr="00DE5006">
      <w:rPr>
        <w:rFonts w:cs="Arial"/>
        <w:sz w:val="18"/>
        <w:szCs w:val="18"/>
      </w:rPr>
      <w:t xml:space="preserve"> in Cost Management</w:t>
    </w:r>
    <w:r w:rsidRPr="00DE5006">
      <w:rPr>
        <w:rFonts w:cs="Arial"/>
        <w:sz w:val="18"/>
        <w:szCs w:val="18"/>
      </w:rPr>
      <w:t xml:space="preserve">     </w:t>
    </w:r>
    <w:r w:rsidR="00F2618C" w:rsidRPr="00DE5006">
      <w:rPr>
        <w:rFonts w:cs="Arial"/>
        <w:sz w:val="18"/>
        <w:szCs w:val="18"/>
      </w:rPr>
      <w:t xml:space="preserve">Page  </w:t>
    </w:r>
    <w:r w:rsidR="00F2618C" w:rsidRPr="00DE5006">
      <w:rPr>
        <w:rFonts w:cs="Arial"/>
        <w:sz w:val="18"/>
        <w:szCs w:val="18"/>
      </w:rPr>
      <w:fldChar w:fldCharType="begin"/>
    </w:r>
    <w:r w:rsidR="00F2618C" w:rsidRPr="00DE5006">
      <w:rPr>
        <w:rFonts w:cs="Arial"/>
        <w:sz w:val="18"/>
        <w:szCs w:val="18"/>
      </w:rPr>
      <w:instrText xml:space="preserve"> PAGE   \* MERGEFORMAT </w:instrText>
    </w:r>
    <w:r w:rsidR="00F2618C" w:rsidRPr="00DE5006">
      <w:rPr>
        <w:rFonts w:cs="Arial"/>
        <w:sz w:val="18"/>
        <w:szCs w:val="18"/>
      </w:rPr>
      <w:fldChar w:fldCharType="separate"/>
    </w:r>
    <w:r w:rsidR="00F2618C" w:rsidRPr="00DE5006">
      <w:rPr>
        <w:rFonts w:cs="Arial"/>
        <w:sz w:val="18"/>
        <w:szCs w:val="18"/>
      </w:rPr>
      <w:t>1</w:t>
    </w:r>
    <w:r w:rsidR="00F2618C" w:rsidRPr="00DE5006">
      <w:rPr>
        <w:rFonts w:cs="Arial"/>
        <w:sz w:val="18"/>
        <w:szCs w:val="18"/>
      </w:rPr>
      <w:fldChar w:fldCharType="end"/>
    </w:r>
  </w:p>
  <w:p w14:paraId="7D9626E2" w14:textId="77777777" w:rsidR="00833118" w:rsidRPr="00DE5006" w:rsidRDefault="00833118">
    <w:pPr>
      <w:pStyle w:val="Footer"/>
      <w:rPr>
        <w:rFonts w:cs="Arial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D94E27C" w14:textId="2202750B" w:rsidR="00E63D43" w:rsidRPr="00907DC5" w:rsidRDefault="000610B8" w:rsidP="00E63D43">
    <w:pPr>
      <w:pStyle w:val="Footer"/>
      <w:jc w:val="right"/>
      <w:rPr>
        <w:rFonts w:cs="Arial"/>
        <w:sz w:val="18"/>
        <w:szCs w:val="18"/>
      </w:rPr>
    </w:pPr>
    <w:r w:rsidRPr="00907DC5">
      <w:rPr>
        <w:rFonts w:cs="Arial"/>
        <w:sz w:val="18"/>
        <w:szCs w:val="18"/>
      </w:rPr>
      <w:t xml:space="preserve">Practice exercise: </w:t>
    </w:r>
    <w:r w:rsidR="000C794B" w:rsidRPr="000C794B">
      <w:rPr>
        <w:rFonts w:cs="Arial"/>
        <w:sz w:val="18"/>
        <w:szCs w:val="18"/>
      </w:rPr>
      <w:t>Explore specifications in Forma Data Management</w:t>
    </w:r>
    <w:r w:rsidR="00E63D43" w:rsidRPr="00907DC5">
      <w:rPr>
        <w:rFonts w:cs="Arial"/>
        <w:sz w:val="18"/>
        <w:szCs w:val="18"/>
      </w:rPr>
      <w:t xml:space="preserve">     Page</w:t>
    </w:r>
    <w:r w:rsidR="0093728F" w:rsidRPr="00907DC5">
      <w:rPr>
        <w:rFonts w:cs="Arial"/>
        <w:sz w:val="18"/>
        <w:szCs w:val="18"/>
      </w:rPr>
      <w:t xml:space="preserve"> </w:t>
    </w:r>
    <w:r w:rsidR="00E63D43" w:rsidRPr="00907DC5">
      <w:rPr>
        <w:rFonts w:cs="Arial"/>
        <w:sz w:val="18"/>
        <w:szCs w:val="18"/>
      </w:rPr>
      <w:t xml:space="preserve"> </w:t>
    </w:r>
    <w:r w:rsidR="00E63D43" w:rsidRPr="00907DC5">
      <w:rPr>
        <w:rFonts w:cs="Arial"/>
        <w:sz w:val="18"/>
        <w:szCs w:val="18"/>
      </w:rPr>
      <w:fldChar w:fldCharType="begin"/>
    </w:r>
    <w:r w:rsidR="00E63D43" w:rsidRPr="00907DC5">
      <w:rPr>
        <w:rFonts w:cs="Arial"/>
        <w:sz w:val="18"/>
        <w:szCs w:val="18"/>
      </w:rPr>
      <w:instrText xml:space="preserve"> PAGE   \* MERGEFORMAT </w:instrText>
    </w:r>
    <w:r w:rsidR="00E63D43" w:rsidRPr="00907DC5">
      <w:rPr>
        <w:rFonts w:cs="Arial"/>
        <w:sz w:val="18"/>
        <w:szCs w:val="18"/>
      </w:rPr>
      <w:fldChar w:fldCharType="separate"/>
    </w:r>
    <w:r w:rsidR="00E63D43" w:rsidRPr="00907DC5">
      <w:rPr>
        <w:rFonts w:cs="Arial"/>
        <w:sz w:val="18"/>
        <w:szCs w:val="18"/>
      </w:rPr>
      <w:t>1</w:t>
    </w:r>
    <w:r w:rsidR="00E63D43" w:rsidRPr="00907DC5">
      <w:rPr>
        <w:rFonts w:cs="Arial"/>
        <w:sz w:val="18"/>
        <w:szCs w:val="18"/>
      </w:rPr>
      <w:fldChar w:fldCharType="end"/>
    </w:r>
  </w:p>
  <w:p w14:paraId="33C189F0" w14:textId="77777777" w:rsidR="00E63D43" w:rsidRDefault="00E63D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1945A74" w14:textId="77777777" w:rsidR="0097335F" w:rsidRDefault="0097335F" w:rsidP="00CD5FD8">
      <w:r>
        <w:separator/>
      </w:r>
    </w:p>
  </w:footnote>
  <w:footnote w:type="continuationSeparator" w:id="0">
    <w:p w14:paraId="69EE1E19" w14:textId="77777777" w:rsidR="0097335F" w:rsidRDefault="0097335F" w:rsidP="00CD5F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05B2086" w14:textId="77777777" w:rsidR="00781A1C" w:rsidRDefault="00781A1C" w:rsidP="00781A1C">
    <w:pPr>
      <w:pStyle w:val="Header"/>
    </w:pPr>
    <w:r w:rsidRPr="00364645">
      <w:rPr>
        <w:noProof/>
      </w:rPr>
      <w:drawing>
        <wp:inline distT="0" distB="0" distL="0" distR="0" wp14:anchorId="312BA2E0" wp14:editId="72142C2F">
          <wp:extent cx="1828800" cy="311785"/>
          <wp:effectExtent l="0" t="0" r="0" b="0"/>
          <wp:docPr id="27" name="Picture 27" descr="Shape&#10;&#10;Description automatically generated with medium confidenc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hape&#10;&#10;Description automatically generated with medium confidenc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311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2FB8381" w14:textId="77777777" w:rsidR="00CD5FD8" w:rsidRPr="00781A1C" w:rsidRDefault="00781A1C" w:rsidP="00781A1C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0AF00BDA" wp14:editId="36035894">
              <wp:simplePos x="0" y="0"/>
              <wp:positionH relativeFrom="column">
                <wp:posOffset>0</wp:posOffset>
              </wp:positionH>
              <wp:positionV relativeFrom="paragraph">
                <wp:posOffset>77470</wp:posOffset>
              </wp:positionV>
              <wp:extent cx="5928854" cy="0"/>
              <wp:effectExtent l="0" t="12700" r="15240" b="12700"/>
              <wp:wrapNone/>
              <wp:docPr id="25" name="Straight Connector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8854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cei="http://schemas.microsoft.com/office/word/2026/wordml/cei">
          <w:pict>
            <v:line w14:anchorId="7A8385A7" id="Straight Connector 25" o:spid="_x0000_s1026" style="position:absolute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6.1pt" to="466.85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" strokecolor="#a5a5a5 [2092]" strokeweight="2pt">
              <v:stroke joinstyle="miter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F0D9D9F" w14:textId="77777777" w:rsidR="00E63D43" w:rsidRDefault="00E63D43">
    <w:pPr>
      <w:pStyle w:val="Header"/>
    </w:pPr>
    <w:r w:rsidRPr="00364645">
      <w:rPr>
        <w:noProof/>
      </w:rPr>
      <w:drawing>
        <wp:inline distT="0" distB="0" distL="0" distR="0" wp14:anchorId="3969E9F3" wp14:editId="2F40F45B">
          <wp:extent cx="1828800" cy="311785"/>
          <wp:effectExtent l="0" t="0" r="0" b="0"/>
          <wp:docPr id="8" name="Picture 8" descr="Shape&#10;&#10;Description automatically generated with medium confidenc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hape&#10;&#10;Description automatically generated with medium confidenc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311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864A9CB" w14:textId="77777777" w:rsidR="00E63D43" w:rsidRDefault="00E63D4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9EB222B" wp14:editId="7C8AC706">
              <wp:simplePos x="0" y="0"/>
              <wp:positionH relativeFrom="column">
                <wp:posOffset>0</wp:posOffset>
              </wp:positionH>
              <wp:positionV relativeFrom="paragraph">
                <wp:posOffset>77470</wp:posOffset>
              </wp:positionV>
              <wp:extent cx="5928854" cy="0"/>
              <wp:effectExtent l="0" t="12700" r="15240" b="1270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8854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cei="http://schemas.microsoft.com/office/word/2026/wordml/cei">
          <w:pict>
            <v:line w14:anchorId="722DB890" id="Straight Connector 7" o:spid="_x0000_s1026" style="position:absolute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6.1pt" to="466.85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" strokecolor="#a5a5a5 [2092]" strokeweight="2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82"/>
    <w:multiLevelType w:val="singleLevel"/>
    <w:tmpl w:val="66B6C6FC"/>
    <w:lvl w:ilvl="0">
      <w:start w:val="1"/>
      <w:numFmt w:val="bullet"/>
      <w:pStyle w:val="ListBullet3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</w:abstractNum>
  <w:abstractNum w:abstractNumId="1" w15:restartNumberingAfterBreak="0">
    <w:nsid w:val="FFFFFF83"/>
    <w:multiLevelType w:val="singleLevel"/>
    <w:tmpl w:val="5C82826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" w15:restartNumberingAfterBreak="0">
    <w:nsid w:val="003E69BB"/>
    <w:multiLevelType w:val="hybridMultilevel"/>
    <w:tmpl w:val="01EE5A5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5395358"/>
    <w:multiLevelType w:val="hybridMultilevel"/>
    <w:tmpl w:val="4AA620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976615"/>
    <w:multiLevelType w:val="hybridMultilevel"/>
    <w:tmpl w:val="3F1A499C"/>
    <w:lvl w:ilvl="0" w:tplc="04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DAD2B8D"/>
    <w:multiLevelType w:val="hybridMultilevel"/>
    <w:tmpl w:val="D7AC6B1A"/>
    <w:lvl w:ilvl="0" w:tplc="464AE2D2">
      <w:start w:val="1"/>
      <w:numFmt w:val="bullet"/>
      <w:pStyle w:val="Bullets-new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38D1AC1"/>
    <w:multiLevelType w:val="multilevel"/>
    <w:tmpl w:val="4AAAE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DEF6A19"/>
    <w:multiLevelType w:val="hybridMultilevel"/>
    <w:tmpl w:val="8A6499EC"/>
    <w:lvl w:ilvl="0" w:tplc="04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6AB7B70"/>
    <w:multiLevelType w:val="hybridMultilevel"/>
    <w:tmpl w:val="9094E58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7EC1F8A"/>
    <w:multiLevelType w:val="hybridMultilevel"/>
    <w:tmpl w:val="0A363E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742FBA"/>
    <w:multiLevelType w:val="hybridMultilevel"/>
    <w:tmpl w:val="6CF8C066"/>
    <w:lvl w:ilvl="0" w:tplc="85129212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E0A634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8C8C8B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68A297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B80164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6D0B53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2B033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F8081B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94B29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C2A2333"/>
    <w:multiLevelType w:val="hybridMultilevel"/>
    <w:tmpl w:val="50FC4524"/>
    <w:lvl w:ilvl="0" w:tplc="0BE8467C">
      <w:start w:val="1"/>
      <w:numFmt w:val="decimal"/>
      <w:pStyle w:val="Tasks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31411C"/>
    <w:multiLevelType w:val="hybridMultilevel"/>
    <w:tmpl w:val="166C9CEC"/>
    <w:lvl w:ilvl="0" w:tplc="A290DA8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27A70F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11A2AC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FC842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35C8E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F9E20F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11697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7CADE6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AB0D2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536235D"/>
    <w:multiLevelType w:val="hybridMultilevel"/>
    <w:tmpl w:val="9AFEAA1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  <w:bCs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68D748B0"/>
    <w:multiLevelType w:val="multilevel"/>
    <w:tmpl w:val="90AC9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B0201A6"/>
    <w:multiLevelType w:val="hybridMultilevel"/>
    <w:tmpl w:val="B520FF3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2660226"/>
    <w:multiLevelType w:val="hybridMultilevel"/>
    <w:tmpl w:val="87007804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732F31A7"/>
    <w:multiLevelType w:val="hybridMultilevel"/>
    <w:tmpl w:val="B94ABD4C"/>
    <w:lvl w:ilvl="0" w:tplc="850462E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31802665">
    <w:abstractNumId w:val="1"/>
  </w:num>
  <w:num w:numId="2" w16cid:durableId="521018371">
    <w:abstractNumId w:val="0"/>
  </w:num>
  <w:num w:numId="3" w16cid:durableId="378869364">
    <w:abstractNumId w:val="5"/>
  </w:num>
  <w:num w:numId="4" w16cid:durableId="815994810">
    <w:abstractNumId w:val="17"/>
  </w:num>
  <w:num w:numId="5" w16cid:durableId="699353818">
    <w:abstractNumId w:val="11"/>
  </w:num>
  <w:num w:numId="6" w16cid:durableId="1562904024">
    <w:abstractNumId w:val="14"/>
  </w:num>
  <w:num w:numId="7" w16cid:durableId="1271163960">
    <w:abstractNumId w:val="15"/>
  </w:num>
  <w:num w:numId="8" w16cid:durableId="1033966169">
    <w:abstractNumId w:val="3"/>
  </w:num>
  <w:num w:numId="9" w16cid:durableId="1760902272">
    <w:abstractNumId w:val="13"/>
  </w:num>
  <w:num w:numId="10" w16cid:durableId="1617982452">
    <w:abstractNumId w:val="11"/>
    <w:lvlOverride w:ilvl="0">
      <w:startOverride w:val="1"/>
    </w:lvlOverride>
  </w:num>
  <w:num w:numId="11" w16cid:durableId="582640625">
    <w:abstractNumId w:val="12"/>
  </w:num>
  <w:num w:numId="12" w16cid:durableId="1801802779">
    <w:abstractNumId w:val="10"/>
  </w:num>
  <w:num w:numId="13" w16cid:durableId="494222329">
    <w:abstractNumId w:val="5"/>
  </w:num>
  <w:num w:numId="14" w16cid:durableId="953711730">
    <w:abstractNumId w:val="6"/>
  </w:num>
  <w:num w:numId="15" w16cid:durableId="1730375724">
    <w:abstractNumId w:val="5"/>
  </w:num>
  <w:num w:numId="16" w16cid:durableId="942540427">
    <w:abstractNumId w:val="5"/>
  </w:num>
  <w:num w:numId="17" w16cid:durableId="784076926">
    <w:abstractNumId w:val="5"/>
  </w:num>
  <w:num w:numId="18" w16cid:durableId="146483884">
    <w:abstractNumId w:val="8"/>
  </w:num>
  <w:num w:numId="19" w16cid:durableId="34232924">
    <w:abstractNumId w:val="7"/>
  </w:num>
  <w:num w:numId="20" w16cid:durableId="2119794165">
    <w:abstractNumId w:val="4"/>
  </w:num>
  <w:num w:numId="21" w16cid:durableId="1049497375">
    <w:abstractNumId w:val="11"/>
  </w:num>
  <w:num w:numId="22" w16cid:durableId="236138354">
    <w:abstractNumId w:val="16"/>
  </w:num>
  <w:num w:numId="23" w16cid:durableId="1950358906">
    <w:abstractNumId w:val="2"/>
  </w:num>
  <w:num w:numId="24" w16cid:durableId="1640265194">
    <w:abstractNumId w:val="9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38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1E76"/>
    <w:rsid w:val="000032C1"/>
    <w:rsid w:val="00006579"/>
    <w:rsid w:val="00006C63"/>
    <w:rsid w:val="0000703D"/>
    <w:rsid w:val="00012D14"/>
    <w:rsid w:val="00012F36"/>
    <w:rsid w:val="0001380C"/>
    <w:rsid w:val="00021E8A"/>
    <w:rsid w:val="00027781"/>
    <w:rsid w:val="00027F73"/>
    <w:rsid w:val="00033305"/>
    <w:rsid w:val="00034285"/>
    <w:rsid w:val="00046A0C"/>
    <w:rsid w:val="00046DF2"/>
    <w:rsid w:val="000610B8"/>
    <w:rsid w:val="0006188A"/>
    <w:rsid w:val="00062737"/>
    <w:rsid w:val="00064E81"/>
    <w:rsid w:val="00067167"/>
    <w:rsid w:val="0007020D"/>
    <w:rsid w:val="00073808"/>
    <w:rsid w:val="00082420"/>
    <w:rsid w:val="000900A1"/>
    <w:rsid w:val="00093158"/>
    <w:rsid w:val="000C2322"/>
    <w:rsid w:val="000C287E"/>
    <w:rsid w:val="000C5B67"/>
    <w:rsid w:val="000C794B"/>
    <w:rsid w:val="000D1A9D"/>
    <w:rsid w:val="000E3C0C"/>
    <w:rsid w:val="000E79BA"/>
    <w:rsid w:val="000F2581"/>
    <w:rsid w:val="000F7556"/>
    <w:rsid w:val="001028E6"/>
    <w:rsid w:val="00103024"/>
    <w:rsid w:val="001061B1"/>
    <w:rsid w:val="001103C1"/>
    <w:rsid w:val="0011243F"/>
    <w:rsid w:val="0011316B"/>
    <w:rsid w:val="0011719F"/>
    <w:rsid w:val="0012257D"/>
    <w:rsid w:val="00122A94"/>
    <w:rsid w:val="00126154"/>
    <w:rsid w:val="00132843"/>
    <w:rsid w:val="001454CE"/>
    <w:rsid w:val="00157F45"/>
    <w:rsid w:val="0016102F"/>
    <w:rsid w:val="001648B6"/>
    <w:rsid w:val="00165794"/>
    <w:rsid w:val="001744BE"/>
    <w:rsid w:val="001765ED"/>
    <w:rsid w:val="001817BA"/>
    <w:rsid w:val="00192CC4"/>
    <w:rsid w:val="001955C2"/>
    <w:rsid w:val="001A4CF3"/>
    <w:rsid w:val="001B2094"/>
    <w:rsid w:val="001C1A40"/>
    <w:rsid w:val="001D3799"/>
    <w:rsid w:val="001D7156"/>
    <w:rsid w:val="001E0F15"/>
    <w:rsid w:val="001E1212"/>
    <w:rsid w:val="001E1B4F"/>
    <w:rsid w:val="001E458D"/>
    <w:rsid w:val="001E7192"/>
    <w:rsid w:val="001F1732"/>
    <w:rsid w:val="001F6F5C"/>
    <w:rsid w:val="00204962"/>
    <w:rsid w:val="00207E40"/>
    <w:rsid w:val="00211C13"/>
    <w:rsid w:val="00217B53"/>
    <w:rsid w:val="002272CB"/>
    <w:rsid w:val="002339F4"/>
    <w:rsid w:val="00242D0C"/>
    <w:rsid w:val="00252913"/>
    <w:rsid w:val="00253C98"/>
    <w:rsid w:val="00255846"/>
    <w:rsid w:val="0026367D"/>
    <w:rsid w:val="00264A7C"/>
    <w:rsid w:val="00267AEB"/>
    <w:rsid w:val="002700F9"/>
    <w:rsid w:val="00280F5C"/>
    <w:rsid w:val="002837CA"/>
    <w:rsid w:val="00283AD9"/>
    <w:rsid w:val="00287D02"/>
    <w:rsid w:val="002918FD"/>
    <w:rsid w:val="00296062"/>
    <w:rsid w:val="002A6C04"/>
    <w:rsid w:val="002B3DA6"/>
    <w:rsid w:val="002B456D"/>
    <w:rsid w:val="002C1A1F"/>
    <w:rsid w:val="002C4A33"/>
    <w:rsid w:val="002C4D2C"/>
    <w:rsid w:val="002C6D2E"/>
    <w:rsid w:val="002C73C4"/>
    <w:rsid w:val="002D1B7D"/>
    <w:rsid w:val="002D1E26"/>
    <w:rsid w:val="002D692E"/>
    <w:rsid w:val="002E144C"/>
    <w:rsid w:val="002F1D10"/>
    <w:rsid w:val="0030095E"/>
    <w:rsid w:val="00307075"/>
    <w:rsid w:val="00311AE4"/>
    <w:rsid w:val="00315C7E"/>
    <w:rsid w:val="00320D3A"/>
    <w:rsid w:val="00336344"/>
    <w:rsid w:val="00342CB8"/>
    <w:rsid w:val="00343649"/>
    <w:rsid w:val="00345AE6"/>
    <w:rsid w:val="003706F8"/>
    <w:rsid w:val="003758A3"/>
    <w:rsid w:val="00382A96"/>
    <w:rsid w:val="00394B89"/>
    <w:rsid w:val="00394E9C"/>
    <w:rsid w:val="0039500D"/>
    <w:rsid w:val="003A2E20"/>
    <w:rsid w:val="003A4B77"/>
    <w:rsid w:val="003A6FE8"/>
    <w:rsid w:val="003B4E39"/>
    <w:rsid w:val="003B6077"/>
    <w:rsid w:val="003B7BDD"/>
    <w:rsid w:val="003C1506"/>
    <w:rsid w:val="003C3B4F"/>
    <w:rsid w:val="003C4D3A"/>
    <w:rsid w:val="003C7CD7"/>
    <w:rsid w:val="003D6FA8"/>
    <w:rsid w:val="003E5561"/>
    <w:rsid w:val="003F1D6B"/>
    <w:rsid w:val="003F521F"/>
    <w:rsid w:val="003F5B3B"/>
    <w:rsid w:val="003F6890"/>
    <w:rsid w:val="0040362E"/>
    <w:rsid w:val="00420698"/>
    <w:rsid w:val="004256D5"/>
    <w:rsid w:val="00427982"/>
    <w:rsid w:val="00431B51"/>
    <w:rsid w:val="0047335D"/>
    <w:rsid w:val="00475C09"/>
    <w:rsid w:val="004800E4"/>
    <w:rsid w:val="00480521"/>
    <w:rsid w:val="00484594"/>
    <w:rsid w:val="00484A31"/>
    <w:rsid w:val="00486C57"/>
    <w:rsid w:val="004945E8"/>
    <w:rsid w:val="0049607B"/>
    <w:rsid w:val="00496447"/>
    <w:rsid w:val="004A56D0"/>
    <w:rsid w:val="004B3372"/>
    <w:rsid w:val="004C7B25"/>
    <w:rsid w:val="004C7D9E"/>
    <w:rsid w:val="004E1414"/>
    <w:rsid w:val="004E613F"/>
    <w:rsid w:val="004E72B2"/>
    <w:rsid w:val="004E76EB"/>
    <w:rsid w:val="004F0E34"/>
    <w:rsid w:val="004F256F"/>
    <w:rsid w:val="004F7F79"/>
    <w:rsid w:val="00503FBC"/>
    <w:rsid w:val="005044A6"/>
    <w:rsid w:val="005050BF"/>
    <w:rsid w:val="00512813"/>
    <w:rsid w:val="00515797"/>
    <w:rsid w:val="0052034C"/>
    <w:rsid w:val="00523197"/>
    <w:rsid w:val="00526E3E"/>
    <w:rsid w:val="00531A89"/>
    <w:rsid w:val="00533AAB"/>
    <w:rsid w:val="0053720E"/>
    <w:rsid w:val="005401D0"/>
    <w:rsid w:val="00540639"/>
    <w:rsid w:val="005415F0"/>
    <w:rsid w:val="005439B6"/>
    <w:rsid w:val="00550233"/>
    <w:rsid w:val="005528B0"/>
    <w:rsid w:val="00553C4E"/>
    <w:rsid w:val="00560F03"/>
    <w:rsid w:val="00562817"/>
    <w:rsid w:val="0056576B"/>
    <w:rsid w:val="00565CF3"/>
    <w:rsid w:val="0057419A"/>
    <w:rsid w:val="00576DC6"/>
    <w:rsid w:val="00584C9E"/>
    <w:rsid w:val="005A64CC"/>
    <w:rsid w:val="005B1729"/>
    <w:rsid w:val="005B3DA4"/>
    <w:rsid w:val="005B418B"/>
    <w:rsid w:val="005B701E"/>
    <w:rsid w:val="005C3A2C"/>
    <w:rsid w:val="005E508F"/>
    <w:rsid w:val="005E5B7F"/>
    <w:rsid w:val="005F0DD9"/>
    <w:rsid w:val="005F647A"/>
    <w:rsid w:val="00606DFE"/>
    <w:rsid w:val="0061219D"/>
    <w:rsid w:val="00615000"/>
    <w:rsid w:val="006242DD"/>
    <w:rsid w:val="006268CB"/>
    <w:rsid w:val="006335F9"/>
    <w:rsid w:val="0064177F"/>
    <w:rsid w:val="00653695"/>
    <w:rsid w:val="0066061C"/>
    <w:rsid w:val="006641D4"/>
    <w:rsid w:val="006660D8"/>
    <w:rsid w:val="006772AE"/>
    <w:rsid w:val="0067768B"/>
    <w:rsid w:val="00680761"/>
    <w:rsid w:val="00681649"/>
    <w:rsid w:val="006868B3"/>
    <w:rsid w:val="00687600"/>
    <w:rsid w:val="00693464"/>
    <w:rsid w:val="006938C2"/>
    <w:rsid w:val="006A13EF"/>
    <w:rsid w:val="006A2503"/>
    <w:rsid w:val="006A2CD7"/>
    <w:rsid w:val="006B3B3D"/>
    <w:rsid w:val="006C48A0"/>
    <w:rsid w:val="006C4CE4"/>
    <w:rsid w:val="006D10F8"/>
    <w:rsid w:val="006D1A1D"/>
    <w:rsid w:val="006D4553"/>
    <w:rsid w:val="006E0672"/>
    <w:rsid w:val="006E2EF3"/>
    <w:rsid w:val="006F0942"/>
    <w:rsid w:val="007009C1"/>
    <w:rsid w:val="00700ECC"/>
    <w:rsid w:val="00701EB3"/>
    <w:rsid w:val="007042C2"/>
    <w:rsid w:val="00712920"/>
    <w:rsid w:val="00713B66"/>
    <w:rsid w:val="007167BC"/>
    <w:rsid w:val="007174D6"/>
    <w:rsid w:val="00725EE3"/>
    <w:rsid w:val="00727CFD"/>
    <w:rsid w:val="00731124"/>
    <w:rsid w:val="00731D62"/>
    <w:rsid w:val="007478BD"/>
    <w:rsid w:val="0075660B"/>
    <w:rsid w:val="007732E5"/>
    <w:rsid w:val="007737A0"/>
    <w:rsid w:val="00773B8C"/>
    <w:rsid w:val="0077494D"/>
    <w:rsid w:val="00776D9F"/>
    <w:rsid w:val="00781A1C"/>
    <w:rsid w:val="00781E76"/>
    <w:rsid w:val="0078453D"/>
    <w:rsid w:val="00784A22"/>
    <w:rsid w:val="00785563"/>
    <w:rsid w:val="00793BEB"/>
    <w:rsid w:val="007A3302"/>
    <w:rsid w:val="007A4958"/>
    <w:rsid w:val="007A6947"/>
    <w:rsid w:val="007B08B3"/>
    <w:rsid w:val="007B36C8"/>
    <w:rsid w:val="007B7E19"/>
    <w:rsid w:val="007C0C57"/>
    <w:rsid w:val="007C3549"/>
    <w:rsid w:val="007D2BB9"/>
    <w:rsid w:val="007D76BC"/>
    <w:rsid w:val="007E5E7E"/>
    <w:rsid w:val="007F6867"/>
    <w:rsid w:val="00820948"/>
    <w:rsid w:val="00822BEA"/>
    <w:rsid w:val="00824D8B"/>
    <w:rsid w:val="0082546B"/>
    <w:rsid w:val="00825BA3"/>
    <w:rsid w:val="00826A64"/>
    <w:rsid w:val="00833118"/>
    <w:rsid w:val="00853E7E"/>
    <w:rsid w:val="00855253"/>
    <w:rsid w:val="00862A75"/>
    <w:rsid w:val="008641A3"/>
    <w:rsid w:val="00867242"/>
    <w:rsid w:val="00870855"/>
    <w:rsid w:val="0088241E"/>
    <w:rsid w:val="008832E1"/>
    <w:rsid w:val="008840AE"/>
    <w:rsid w:val="0088696B"/>
    <w:rsid w:val="00886D25"/>
    <w:rsid w:val="00892DA9"/>
    <w:rsid w:val="00897D7A"/>
    <w:rsid w:val="008B1A13"/>
    <w:rsid w:val="008B2140"/>
    <w:rsid w:val="008C0E50"/>
    <w:rsid w:val="008C6180"/>
    <w:rsid w:val="008C6CCC"/>
    <w:rsid w:val="008D2C50"/>
    <w:rsid w:val="008D51B8"/>
    <w:rsid w:val="008D754E"/>
    <w:rsid w:val="008E5613"/>
    <w:rsid w:val="009028BC"/>
    <w:rsid w:val="00906912"/>
    <w:rsid w:val="00907DC5"/>
    <w:rsid w:val="00913DAF"/>
    <w:rsid w:val="00914349"/>
    <w:rsid w:val="009345F0"/>
    <w:rsid w:val="00936E75"/>
    <w:rsid w:val="0093728F"/>
    <w:rsid w:val="00937F85"/>
    <w:rsid w:val="00941499"/>
    <w:rsid w:val="009447A5"/>
    <w:rsid w:val="00945560"/>
    <w:rsid w:val="00952595"/>
    <w:rsid w:val="00953B1E"/>
    <w:rsid w:val="00954594"/>
    <w:rsid w:val="00954EDD"/>
    <w:rsid w:val="009630CE"/>
    <w:rsid w:val="00965E1E"/>
    <w:rsid w:val="009700AB"/>
    <w:rsid w:val="0097249A"/>
    <w:rsid w:val="0097335F"/>
    <w:rsid w:val="00985B00"/>
    <w:rsid w:val="009922FB"/>
    <w:rsid w:val="009959CB"/>
    <w:rsid w:val="00997443"/>
    <w:rsid w:val="009A12F4"/>
    <w:rsid w:val="009B38F8"/>
    <w:rsid w:val="009B7645"/>
    <w:rsid w:val="009C58C5"/>
    <w:rsid w:val="009D4174"/>
    <w:rsid w:val="009D4F0D"/>
    <w:rsid w:val="009D7DB4"/>
    <w:rsid w:val="009E69BC"/>
    <w:rsid w:val="009F6FB0"/>
    <w:rsid w:val="009F724A"/>
    <w:rsid w:val="00A12259"/>
    <w:rsid w:val="00A12AD4"/>
    <w:rsid w:val="00A1512D"/>
    <w:rsid w:val="00A21802"/>
    <w:rsid w:val="00A2288B"/>
    <w:rsid w:val="00A2502B"/>
    <w:rsid w:val="00A31A86"/>
    <w:rsid w:val="00A42254"/>
    <w:rsid w:val="00A50353"/>
    <w:rsid w:val="00A53251"/>
    <w:rsid w:val="00A54AC4"/>
    <w:rsid w:val="00A66033"/>
    <w:rsid w:val="00A675C4"/>
    <w:rsid w:val="00A719D2"/>
    <w:rsid w:val="00A73AC3"/>
    <w:rsid w:val="00A740C8"/>
    <w:rsid w:val="00A746E0"/>
    <w:rsid w:val="00A8332D"/>
    <w:rsid w:val="00A9030E"/>
    <w:rsid w:val="00AB2E3E"/>
    <w:rsid w:val="00AB5BA5"/>
    <w:rsid w:val="00AB650A"/>
    <w:rsid w:val="00AC1737"/>
    <w:rsid w:val="00AF0A55"/>
    <w:rsid w:val="00AF0B17"/>
    <w:rsid w:val="00AF2239"/>
    <w:rsid w:val="00B005E6"/>
    <w:rsid w:val="00B133A1"/>
    <w:rsid w:val="00B147EC"/>
    <w:rsid w:val="00B23260"/>
    <w:rsid w:val="00B23CA9"/>
    <w:rsid w:val="00B47C93"/>
    <w:rsid w:val="00B51426"/>
    <w:rsid w:val="00B6166E"/>
    <w:rsid w:val="00B765BF"/>
    <w:rsid w:val="00B81B88"/>
    <w:rsid w:val="00B83377"/>
    <w:rsid w:val="00B834A4"/>
    <w:rsid w:val="00B84E09"/>
    <w:rsid w:val="00B8693C"/>
    <w:rsid w:val="00B917E5"/>
    <w:rsid w:val="00B941A5"/>
    <w:rsid w:val="00B96685"/>
    <w:rsid w:val="00BA5A36"/>
    <w:rsid w:val="00BB43DE"/>
    <w:rsid w:val="00BC351F"/>
    <w:rsid w:val="00BC3540"/>
    <w:rsid w:val="00BC4546"/>
    <w:rsid w:val="00BD1DCB"/>
    <w:rsid w:val="00BD3CC4"/>
    <w:rsid w:val="00BD46CF"/>
    <w:rsid w:val="00BD599D"/>
    <w:rsid w:val="00BD7361"/>
    <w:rsid w:val="00BE049E"/>
    <w:rsid w:val="00BE1541"/>
    <w:rsid w:val="00BE1A9F"/>
    <w:rsid w:val="00BE4435"/>
    <w:rsid w:val="00BF066E"/>
    <w:rsid w:val="00BF0939"/>
    <w:rsid w:val="00BF608D"/>
    <w:rsid w:val="00C012B8"/>
    <w:rsid w:val="00C013ED"/>
    <w:rsid w:val="00C10AD5"/>
    <w:rsid w:val="00C11486"/>
    <w:rsid w:val="00C123A1"/>
    <w:rsid w:val="00C15D61"/>
    <w:rsid w:val="00C17A69"/>
    <w:rsid w:val="00C21F40"/>
    <w:rsid w:val="00C35ECA"/>
    <w:rsid w:val="00C36530"/>
    <w:rsid w:val="00C4147B"/>
    <w:rsid w:val="00C42B0F"/>
    <w:rsid w:val="00C43496"/>
    <w:rsid w:val="00C4452A"/>
    <w:rsid w:val="00C52A07"/>
    <w:rsid w:val="00C56524"/>
    <w:rsid w:val="00C66FCC"/>
    <w:rsid w:val="00C7373D"/>
    <w:rsid w:val="00C76CC0"/>
    <w:rsid w:val="00C86043"/>
    <w:rsid w:val="00C87E32"/>
    <w:rsid w:val="00C91C64"/>
    <w:rsid w:val="00C92F8B"/>
    <w:rsid w:val="00C92FA3"/>
    <w:rsid w:val="00CA023F"/>
    <w:rsid w:val="00CB7B96"/>
    <w:rsid w:val="00CC0C37"/>
    <w:rsid w:val="00CC41A2"/>
    <w:rsid w:val="00CC70F0"/>
    <w:rsid w:val="00CD1B3D"/>
    <w:rsid w:val="00CD42CB"/>
    <w:rsid w:val="00CD5FD8"/>
    <w:rsid w:val="00CE0E7A"/>
    <w:rsid w:val="00CE28BD"/>
    <w:rsid w:val="00CE39F1"/>
    <w:rsid w:val="00CE7A7F"/>
    <w:rsid w:val="00D03B94"/>
    <w:rsid w:val="00D10932"/>
    <w:rsid w:val="00D129C0"/>
    <w:rsid w:val="00D1457A"/>
    <w:rsid w:val="00D14CE9"/>
    <w:rsid w:val="00D14F4A"/>
    <w:rsid w:val="00D22D5E"/>
    <w:rsid w:val="00D32CF8"/>
    <w:rsid w:val="00D41281"/>
    <w:rsid w:val="00D45A79"/>
    <w:rsid w:val="00D560C7"/>
    <w:rsid w:val="00D65A3F"/>
    <w:rsid w:val="00D704C2"/>
    <w:rsid w:val="00D72F4D"/>
    <w:rsid w:val="00D738F4"/>
    <w:rsid w:val="00D74D7D"/>
    <w:rsid w:val="00D82467"/>
    <w:rsid w:val="00DA2C0E"/>
    <w:rsid w:val="00DA2CE5"/>
    <w:rsid w:val="00DA3FC3"/>
    <w:rsid w:val="00DA5A93"/>
    <w:rsid w:val="00DB7B8C"/>
    <w:rsid w:val="00DC2BA7"/>
    <w:rsid w:val="00DC46FE"/>
    <w:rsid w:val="00DD018E"/>
    <w:rsid w:val="00DE5006"/>
    <w:rsid w:val="00DE78FB"/>
    <w:rsid w:val="00DF4497"/>
    <w:rsid w:val="00DF4601"/>
    <w:rsid w:val="00E02C03"/>
    <w:rsid w:val="00E03BFA"/>
    <w:rsid w:val="00E06A88"/>
    <w:rsid w:val="00E1221B"/>
    <w:rsid w:val="00E164FD"/>
    <w:rsid w:val="00E206EE"/>
    <w:rsid w:val="00E212C4"/>
    <w:rsid w:val="00E25015"/>
    <w:rsid w:val="00E31E38"/>
    <w:rsid w:val="00E36246"/>
    <w:rsid w:val="00E36E49"/>
    <w:rsid w:val="00E4081A"/>
    <w:rsid w:val="00E42D80"/>
    <w:rsid w:val="00E4470C"/>
    <w:rsid w:val="00E52B3A"/>
    <w:rsid w:val="00E55350"/>
    <w:rsid w:val="00E60D90"/>
    <w:rsid w:val="00E6397A"/>
    <w:rsid w:val="00E63D43"/>
    <w:rsid w:val="00E64204"/>
    <w:rsid w:val="00E66295"/>
    <w:rsid w:val="00E8020C"/>
    <w:rsid w:val="00E8489A"/>
    <w:rsid w:val="00E870F9"/>
    <w:rsid w:val="00E91244"/>
    <w:rsid w:val="00E97C1C"/>
    <w:rsid w:val="00EB4836"/>
    <w:rsid w:val="00EB5949"/>
    <w:rsid w:val="00EB59C6"/>
    <w:rsid w:val="00EC09B9"/>
    <w:rsid w:val="00EC34E7"/>
    <w:rsid w:val="00EC3DAA"/>
    <w:rsid w:val="00ED40C3"/>
    <w:rsid w:val="00ED4CB2"/>
    <w:rsid w:val="00ED63B1"/>
    <w:rsid w:val="00EE04AA"/>
    <w:rsid w:val="00EE094F"/>
    <w:rsid w:val="00EE1B35"/>
    <w:rsid w:val="00EE5466"/>
    <w:rsid w:val="00EE618A"/>
    <w:rsid w:val="00EF67AE"/>
    <w:rsid w:val="00EF77BB"/>
    <w:rsid w:val="00F006F7"/>
    <w:rsid w:val="00F02405"/>
    <w:rsid w:val="00F163BC"/>
    <w:rsid w:val="00F17ADD"/>
    <w:rsid w:val="00F20EC7"/>
    <w:rsid w:val="00F2618C"/>
    <w:rsid w:val="00F27906"/>
    <w:rsid w:val="00F317BA"/>
    <w:rsid w:val="00F365A7"/>
    <w:rsid w:val="00F36D0C"/>
    <w:rsid w:val="00F4506A"/>
    <w:rsid w:val="00F45FF8"/>
    <w:rsid w:val="00F67DED"/>
    <w:rsid w:val="00F7664E"/>
    <w:rsid w:val="00F86038"/>
    <w:rsid w:val="00F86AFC"/>
    <w:rsid w:val="00F938F3"/>
    <w:rsid w:val="00F94BCA"/>
    <w:rsid w:val="00FA168D"/>
    <w:rsid w:val="00FA4BC2"/>
    <w:rsid w:val="00FA5512"/>
    <w:rsid w:val="00FB19A2"/>
    <w:rsid w:val="00FB3F6C"/>
    <w:rsid w:val="00FC2BAE"/>
    <w:rsid w:val="00FC644E"/>
    <w:rsid w:val="00FD04EB"/>
    <w:rsid w:val="00FD1527"/>
    <w:rsid w:val="00FE011A"/>
    <w:rsid w:val="00FE1C11"/>
    <w:rsid w:val="00FF1C3E"/>
    <w:rsid w:val="00FF2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8A94B3A"/>
  <w14:defaultImageDpi w14:val="32767"/>
  <w15:chartTrackingRefBased/>
  <w15:docId w15:val="{B6F04F6D-9AB3-3A4C-95CA-2229378817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7DC5"/>
    <w:rPr>
      <w:rFonts w:ascii="Arial" w:hAnsi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907DC5"/>
    <w:pPr>
      <w:keepNext/>
      <w:keepLines/>
      <w:spacing w:before="240" w:after="240"/>
      <w:outlineLvl w:val="0"/>
    </w:pPr>
    <w:rPr>
      <w:rFonts w:eastAsiaTheme="majorEastAsia" w:cstheme="majorBidi"/>
      <w:b/>
      <w:color w:val="000000" w:themeColor="text1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D5FD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D5FD8"/>
  </w:style>
  <w:style w:type="paragraph" w:styleId="Footer">
    <w:name w:val="footer"/>
    <w:basedOn w:val="Normal"/>
    <w:link w:val="FooterChar"/>
    <w:uiPriority w:val="99"/>
    <w:unhideWhenUsed/>
    <w:rsid w:val="00CD5FD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D5FD8"/>
  </w:style>
  <w:style w:type="paragraph" w:styleId="ListBullet3">
    <w:name w:val="List Bullet 3"/>
    <w:basedOn w:val="Normal"/>
    <w:autoRedefine/>
    <w:uiPriority w:val="99"/>
    <w:unhideWhenUsed/>
    <w:qFormat/>
    <w:rsid w:val="00CD5FD8"/>
    <w:pPr>
      <w:numPr>
        <w:numId w:val="2"/>
      </w:numPr>
      <w:spacing w:after="200" w:line="259" w:lineRule="auto"/>
      <w:ind w:left="720"/>
      <w:contextualSpacing/>
    </w:pPr>
    <w:rPr>
      <w:rFonts w:ascii="Artifakt ElementOfc" w:eastAsia="Calibri" w:hAnsi="Artifakt ElementOfc" w:cs="Artifakt ElementOfc"/>
      <w:color w:val="000000"/>
      <w:sz w:val="22"/>
      <w:szCs w:val="22"/>
    </w:rPr>
  </w:style>
  <w:style w:type="paragraph" w:styleId="ListBullet2">
    <w:name w:val="List Bullet 2"/>
    <w:basedOn w:val="Normal"/>
    <w:uiPriority w:val="99"/>
    <w:unhideWhenUsed/>
    <w:rsid w:val="00CD5FD8"/>
    <w:pPr>
      <w:numPr>
        <w:numId w:val="1"/>
      </w:numPr>
      <w:spacing w:after="160" w:line="259" w:lineRule="auto"/>
      <w:contextualSpacing/>
    </w:pPr>
    <w:rPr>
      <w:rFonts w:ascii="Artifakt ElementOfc" w:eastAsia="Calibri" w:hAnsi="Artifakt ElementOfc" w:cs="Artifakt ElementOfc"/>
      <w:color w:val="000000"/>
      <w:sz w:val="22"/>
      <w:szCs w:val="22"/>
    </w:rPr>
  </w:style>
  <w:style w:type="table" w:styleId="TableGrid">
    <w:name w:val="Table Grid"/>
    <w:basedOn w:val="TableNormal"/>
    <w:uiPriority w:val="39"/>
    <w:rsid w:val="00B005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907DC5"/>
    <w:rPr>
      <w:rFonts w:ascii="Arial" w:eastAsiaTheme="majorEastAsia" w:hAnsi="Arial" w:cstheme="majorBidi"/>
      <w:b/>
      <w:color w:val="000000" w:themeColor="text1"/>
      <w:sz w:val="32"/>
      <w:szCs w:val="32"/>
    </w:rPr>
  </w:style>
  <w:style w:type="paragraph" w:customStyle="1" w:styleId="captions">
    <w:name w:val="captions"/>
    <w:basedOn w:val="Normal"/>
    <w:qFormat/>
    <w:rsid w:val="00907DC5"/>
    <w:pPr>
      <w:spacing w:after="200"/>
      <w:jc w:val="right"/>
    </w:pPr>
    <w:rPr>
      <w:i/>
      <w:iCs/>
      <w:noProof/>
      <w:color w:val="000000" w:themeColor="text1"/>
      <w:sz w:val="18"/>
      <w:szCs w:val="18"/>
    </w:rPr>
  </w:style>
  <w:style w:type="paragraph" w:customStyle="1" w:styleId="Bullets-new">
    <w:name w:val="Bullets-new"/>
    <w:basedOn w:val="ListBullet2"/>
    <w:qFormat/>
    <w:rsid w:val="00907DC5"/>
    <w:pPr>
      <w:numPr>
        <w:numId w:val="3"/>
      </w:numPr>
    </w:pPr>
    <w:rPr>
      <w:rFonts w:ascii="Arial" w:hAnsi="Arial"/>
      <w:shd w:val="clear" w:color="auto" w:fill="FFFFFF"/>
    </w:rPr>
  </w:style>
  <w:style w:type="paragraph" w:customStyle="1" w:styleId="Tasks">
    <w:name w:val="Tasks"/>
    <w:basedOn w:val="ListBullet2"/>
    <w:qFormat/>
    <w:rsid w:val="00907DC5"/>
    <w:pPr>
      <w:numPr>
        <w:numId w:val="5"/>
      </w:numPr>
    </w:pPr>
    <w:rPr>
      <w:rFonts w:ascii="Arial" w:hAnsi="Arial"/>
    </w:rPr>
  </w:style>
  <w:style w:type="paragraph" w:styleId="ListParagraph">
    <w:name w:val="List Paragraph"/>
    <w:basedOn w:val="Normal"/>
    <w:uiPriority w:val="34"/>
    <w:qFormat/>
    <w:rsid w:val="00283AD9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DefaultParagraphFont"/>
    <w:rsid w:val="00283AD9"/>
  </w:style>
  <w:style w:type="paragraph" w:customStyle="1" w:styleId="subhead">
    <w:name w:val="subhead"/>
    <w:basedOn w:val="Heading1"/>
    <w:qFormat/>
    <w:rsid w:val="00907DC5"/>
    <w:rPr>
      <w:sz w:val="24"/>
      <w:szCs w:val="24"/>
    </w:rPr>
  </w:style>
  <w:style w:type="paragraph" w:customStyle="1" w:styleId="captionscentered">
    <w:name w:val="captions (centered)"/>
    <w:basedOn w:val="captions"/>
    <w:qFormat/>
    <w:rsid w:val="00907DC5"/>
    <w:pPr>
      <w:jc w:val="center"/>
    </w:pPr>
  </w:style>
  <w:style w:type="character" w:styleId="Hyperlink">
    <w:name w:val="Hyperlink"/>
    <w:basedOn w:val="DefaultParagraphFont"/>
    <w:uiPriority w:val="99"/>
    <w:unhideWhenUsed/>
    <w:rsid w:val="004F7F7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F7F7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F163BC"/>
    <w:rPr>
      <w:color w:val="954F72" w:themeColor="followedHyperlink"/>
      <w:u w:val="single"/>
    </w:rPr>
  </w:style>
  <w:style w:type="paragraph" w:styleId="NoSpacing">
    <w:name w:val="No Spacing"/>
    <w:uiPriority w:val="1"/>
    <w:qFormat/>
    <w:rsid w:val="00892DA9"/>
    <w:rPr>
      <w:rFonts w:ascii="Arial" w:hAnsi="Arial"/>
    </w:rPr>
  </w:style>
  <w:style w:type="character" w:styleId="Strong">
    <w:name w:val="Strong"/>
    <w:basedOn w:val="DefaultParagraphFont"/>
    <w:uiPriority w:val="22"/>
    <w:qFormat/>
    <w:rsid w:val="0078453D"/>
    <w:rPr>
      <w:b/>
      <w:bCs/>
    </w:rPr>
  </w:style>
  <w:style w:type="character" w:customStyle="1" w:styleId="s1">
    <w:name w:val="s1"/>
    <w:basedOn w:val="DefaultParagraphFont"/>
    <w:rsid w:val="00C52A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1387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4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370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78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0838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890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309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4733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53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338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070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82903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8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03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34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oter" Target="footer2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F361CEAA220E249BA71EE09B02D65A1" ma:contentTypeVersion="21" ma:contentTypeDescription="Create a new document." ma:contentTypeScope="" ma:versionID="9df6b0356eb59b2510adfc2a4e2eb803">
  <xsd:schema xmlns:xsd="http://www.w3.org/2001/XMLSchema" xmlns:xs="http://www.w3.org/2001/XMLSchema" xmlns:p="http://schemas.microsoft.com/office/2006/metadata/properties" xmlns:ns2="b8f0b367-6fb6-4894-b66a-8a4224b66502" xmlns:ns3="93223889-762c-4667-adf6-c362352e077a" targetNamespace="http://schemas.microsoft.com/office/2006/metadata/properties" ma:root="true" ma:fieldsID="f9d5622f702e5a754dcb5326ec666967" ns2:_="" ns3:_="">
    <xsd:import namespace="b8f0b367-6fb6-4894-b66a-8a4224b66502"/>
    <xsd:import namespace="93223889-762c-4667-adf6-c362352e07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Date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f0b367-6fb6-4894-b66a-8a4224b6650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Date" ma:index="20" nillable="true" ma:displayName="Date" ma:default="[today]" ma:format="DateTime" ma:internalName="Date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f3486984-7067-43be-b043-3c90f94ef9b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23889-762c-4667-adf6-c362352e077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6c394182-f5af-4871-9466-1f425eb1e629}" ma:internalName="TaxCatchAll" ma:showField="CatchAllData" ma:web="93223889-762c-4667-adf6-c362352e07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8f0b367-6fb6-4894-b66a-8a4224b66502">
      <Terms xmlns="http://schemas.microsoft.com/office/infopath/2007/PartnerControls"/>
    </lcf76f155ced4ddcb4097134ff3c332f>
    <Date xmlns="b8f0b367-6fb6-4894-b66a-8a4224b66502">2023-01-13T21:11:22+00:00</Date>
    <TaxCatchAll xmlns="93223889-762c-4667-adf6-c362352e077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FC390B-7200-4871-AF4F-5B5B8BB1C1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f0b367-6fb6-4894-b66a-8a4224b66502"/>
    <ds:schemaRef ds:uri="93223889-762c-4667-adf6-c362352e0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163CE8E-62B5-464E-92BD-DD7F3EC6E8C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32509EC-D3D1-4B55-A54B-2A1EF6ABE88A}">
  <ds:schemaRefs>
    <ds:schemaRef ds:uri="http://schemas.microsoft.com/office/2006/metadata/properties"/>
    <ds:schemaRef ds:uri="http://schemas.microsoft.com/office/infopath/2007/PartnerControls"/>
    <ds:schemaRef ds:uri="b8f0b367-6fb6-4894-b66a-8a4224b66502"/>
    <ds:schemaRef ds:uri="93223889-762c-4667-adf6-c362352e077a"/>
  </ds:schemaRefs>
</ds:datastoreItem>
</file>

<file path=customXml/itemProps4.xml><?xml version="1.0" encoding="utf-8"?>
<ds:datastoreItem xmlns:ds="http://schemas.openxmlformats.org/officeDocument/2006/customXml" ds:itemID="{9B14EA8B-6C28-46F3-A982-2847980DD24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726</Words>
  <Characters>3882</Characters>
  <Application>Microsoft Office Word</Application>
  <DocSecurity>0</DocSecurity>
  <Lines>125</Lines>
  <Paragraphs>56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Karyn Johnson</cp:lastModifiedBy>
  <cp:revision>14</cp:revision>
  <cp:lastPrinted>2026-05-15T08:21:00Z</cp:lastPrinted>
  <dcterms:created xsi:type="dcterms:W3CDTF">2026-07-11T15:53:00Z</dcterms:created>
  <dcterms:modified xsi:type="dcterms:W3CDTF">2026-09-04T02:07:00Z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0x010100AF361CEAA220E249BA71EE09B02D65A1</vt:lpwstr>
  </property>
</Properties>
</file>